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0"/>
        <w:gridCol w:w="3330"/>
        <w:gridCol w:w="2551"/>
        <w:tblGridChange w:id="0">
          <w:tblGrid>
            <w:gridCol w:w="5010"/>
            <w:gridCol w:w="3330"/>
            <w:gridCol w:w="2551"/>
          </w:tblGrid>
        </w:tblGridChange>
      </w:tblGrid>
      <w:tr>
        <w:trPr>
          <w:cantSplit w:val="0"/>
          <w:trHeight w:val="3997.578124999999"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3">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hereby summoned to a meeting of</w:t>
            </w:r>
          </w:p>
          <w:p w:rsidR="00000000" w:rsidDel="00000000" w:rsidP="00000000" w:rsidRDefault="00000000" w:rsidRPr="00000000" w14:paraId="0000000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Yarm Town Council to be held at </w:t>
            </w:r>
          </w:p>
          <w:p w:rsidR="00000000" w:rsidDel="00000000" w:rsidP="00000000" w:rsidRDefault="00000000" w:rsidRPr="00000000" w14:paraId="00000005">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The Fellowship Hall (side entrance)</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West Street, Yarm TS15 9BT.</w:t>
            </w:r>
          </w:p>
          <w:p w:rsidR="00000000" w:rsidDel="00000000" w:rsidP="00000000" w:rsidRDefault="00000000" w:rsidRPr="00000000" w14:paraId="00000007">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Tuesday 8th November 2022      </w:t>
            </w:r>
          </w:p>
          <w:p w:rsidR="00000000" w:rsidDel="00000000" w:rsidP="00000000" w:rsidRDefault="00000000" w:rsidRPr="00000000" w14:paraId="00000008">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 7pm </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Members of the public are invited to</w:t>
            </w:r>
          </w:p>
          <w:p w:rsidR="00000000" w:rsidDel="00000000" w:rsidP="00000000" w:rsidRDefault="00000000" w:rsidRPr="00000000" w14:paraId="0000000A">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the meeting </w:t>
            </w:r>
          </w:p>
          <w:p w:rsidR="00000000" w:rsidDel="00000000" w:rsidP="00000000" w:rsidRDefault="00000000" w:rsidRPr="00000000" w14:paraId="0000000B">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COVID Guidance at the time applies.</w:t>
            </w:r>
          </w:p>
          <w:p w:rsidR="00000000" w:rsidDel="00000000" w:rsidP="00000000" w:rsidRDefault="00000000" w:rsidRPr="00000000" w14:paraId="0000000C">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Juliet Johnson, Proper Officer to YTC</w:t>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D">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5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3">
      <w:pPr>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4">
      <w:pPr>
        <w:jc w:val="left"/>
        <w:rPr>
          <w:rFonts w:ascii="Calibri" w:cs="Calibri" w:eastAsia="Calibri" w:hAnsi="Calibri"/>
          <w:sz w:val="2"/>
          <w:szCs w:val="2"/>
        </w:rPr>
      </w:pPr>
      <w:r w:rsidDel="00000000" w:rsidR="00000000" w:rsidRPr="00000000">
        <w:rPr>
          <w:rFonts w:ascii="Calibri" w:cs="Calibri" w:eastAsia="Calibri" w:hAnsi="Calibri"/>
          <w:sz w:val="14"/>
          <w:szCs w:val="14"/>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5">
      <w:pPr>
        <w:ind w:left="2880" w:firstLine="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    YARM TOWN COUNCIL</w:t>
      </w:r>
    </w:p>
    <w:p w:rsidR="00000000" w:rsidDel="00000000" w:rsidP="00000000" w:rsidRDefault="00000000" w:rsidRPr="00000000" w14:paraId="00000016">
      <w:pPr>
        <w:ind w:left="3600" w:firstLine="72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AGENDA</w:t>
      </w:r>
    </w:p>
    <w:p w:rsidR="00000000" w:rsidDel="00000000" w:rsidP="00000000" w:rsidRDefault="00000000" w:rsidRPr="00000000" w14:paraId="00000017">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1.0     </w:t>
        <w:tab/>
        <w:t xml:space="preserve">Notice of Meeting - </w:t>
      </w:r>
      <w:r w:rsidDel="00000000" w:rsidR="00000000" w:rsidRPr="00000000">
        <w:rPr>
          <w:rFonts w:ascii="Calibri" w:cs="Calibri" w:eastAsia="Calibri" w:hAnsi="Calibri"/>
          <w:color w:val="000000"/>
          <w:sz w:val="22"/>
          <w:szCs w:val="22"/>
          <w:rtl w:val="0"/>
        </w:rPr>
        <w:t xml:space="preserve">to confirm</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rtl w:val="0"/>
        </w:rPr>
        <w:t xml:space="preserve">public notice of the meeting has been given in accordance with schedule 12, paragraph 10 (2) of the LGA 1972.</w:t>
      </w:r>
      <w:r w:rsidDel="00000000" w:rsidR="00000000" w:rsidRPr="00000000">
        <w:rPr>
          <w:rtl w:val="0"/>
        </w:rPr>
      </w:r>
    </w:p>
    <w:p w:rsidR="00000000" w:rsidDel="00000000" w:rsidP="00000000" w:rsidRDefault="00000000" w:rsidRPr="00000000" w14:paraId="00000018">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2.0</w:t>
        <w:tab/>
        <w:t xml:space="preserve">To appoint a Chairman in the absence of the Chair and/or Vice Chair</w:t>
      </w:r>
      <w:r w:rsidDel="00000000" w:rsidR="00000000" w:rsidRPr="00000000">
        <w:rPr>
          <w:rtl w:val="0"/>
        </w:rPr>
      </w:r>
    </w:p>
    <w:p w:rsidR="00000000" w:rsidDel="00000000" w:rsidP="00000000" w:rsidRDefault="00000000" w:rsidRPr="00000000" w14:paraId="00000019">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A">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w:t>
      </w:r>
      <w:r w:rsidDel="00000000" w:rsidR="00000000" w:rsidRPr="00000000">
        <w:rPr>
          <w:rFonts w:ascii="Calibri" w:cs="Calibri" w:eastAsia="Calibri" w:hAnsi="Calibri"/>
          <w:rtl w:val="0"/>
        </w:rPr>
        <w:t xml:space="preserve">n</w:t>
      </w:r>
    </w:p>
    <w:p w:rsidR="00000000" w:rsidDel="00000000" w:rsidP="00000000" w:rsidRDefault="00000000" w:rsidRPr="00000000" w14:paraId="0000001D">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b w:val="1"/>
          <w:color w:val="000000"/>
          <w:sz w:val="22"/>
          <w:szCs w:val="22"/>
          <w:rtl w:val="0"/>
        </w:rPr>
        <w:t xml:space="preserve">.0   Confirmation of Minutes</w:t>
      </w:r>
    </w:p>
    <w:p w:rsidR="00000000" w:rsidDel="00000000" w:rsidP="00000000" w:rsidRDefault="00000000" w:rsidRPr="00000000" w14:paraId="0000001E">
      <w:pPr>
        <w:rPr>
          <w:rFonts w:ascii="Calibri" w:cs="Calibri" w:eastAsia="Calibri" w:hAnsi="Calibri"/>
          <w:b w:val="1"/>
        </w:rPr>
      </w:pPr>
      <w:r w:rsidDel="00000000" w:rsidR="00000000" w:rsidRPr="00000000">
        <w:rPr>
          <w:rFonts w:ascii="Calibri" w:cs="Calibri" w:eastAsia="Calibri" w:hAnsi="Calibri"/>
          <w:b w:val="1"/>
          <w:rtl w:val="0"/>
        </w:rPr>
        <w:t xml:space="preserve">To approve the minutes of the previous meetings:</w:t>
      </w:r>
    </w:p>
    <w:p w:rsidR="00000000" w:rsidDel="00000000" w:rsidP="00000000" w:rsidRDefault="00000000" w:rsidRPr="00000000" w14:paraId="0000001F">
      <w:pPr>
        <w:ind w:left="0" w:firstLine="0"/>
        <w:rPr>
          <w:rFonts w:ascii="Calibri" w:cs="Calibri" w:eastAsia="Calibri" w:hAnsi="Calibri"/>
        </w:rPr>
      </w:pPr>
      <w:r w:rsidDel="00000000" w:rsidR="00000000" w:rsidRPr="00000000">
        <w:rPr>
          <w:rFonts w:ascii="Calibri" w:cs="Calibri" w:eastAsia="Calibri" w:hAnsi="Calibri"/>
          <w:rtl w:val="0"/>
        </w:rPr>
        <w:t xml:space="preserve">5.1</w:t>
        <w:tab/>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11th October 2022 and approve their signature by the Chair of the      meeting.</w:t>
      </w:r>
    </w:p>
    <w:p w:rsidR="00000000" w:rsidDel="00000000" w:rsidP="00000000" w:rsidRDefault="00000000" w:rsidRPr="00000000" w14:paraId="00000020">
      <w:pPr>
        <w:ind w:left="0" w:firstLine="0"/>
        <w:rPr>
          <w:rFonts w:ascii="Calibri" w:cs="Calibri" w:eastAsia="Calibri" w:hAnsi="Calibri"/>
        </w:rPr>
      </w:pPr>
      <w:r w:rsidDel="00000000" w:rsidR="00000000" w:rsidRPr="00000000">
        <w:rPr>
          <w:rFonts w:ascii="Calibri" w:cs="Calibri" w:eastAsia="Calibri" w:hAnsi="Calibri"/>
          <w:rtl w:val="0"/>
        </w:rPr>
        <w:t xml:space="preserve">5.2</w:t>
        <w:tab/>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11th October 2022 and approve their signature by the Chair of the meeting.</w:t>
      </w:r>
    </w:p>
    <w:p w:rsidR="00000000" w:rsidDel="00000000" w:rsidP="00000000" w:rsidRDefault="00000000" w:rsidRPr="00000000" w14:paraId="00000021">
      <w:pPr>
        <w:ind w:left="0" w:firstLine="0"/>
        <w:rPr>
          <w:rFonts w:ascii="Calibri" w:cs="Calibri" w:eastAsia="Calibri" w:hAnsi="Calibri"/>
        </w:rPr>
      </w:pPr>
      <w:r w:rsidDel="00000000" w:rsidR="00000000" w:rsidRPr="00000000">
        <w:rPr>
          <w:rFonts w:ascii="Calibri" w:cs="Calibri" w:eastAsia="Calibri" w:hAnsi="Calibri"/>
          <w:rtl w:val="0"/>
        </w:rPr>
        <w:t xml:space="preserve">5.3</w:t>
        <w:tab/>
      </w:r>
      <w:r w:rsidDel="00000000" w:rsidR="00000000" w:rsidRPr="00000000">
        <w:rPr>
          <w:rFonts w:ascii="Calibri" w:cs="Calibri" w:eastAsia="Calibri" w:hAnsi="Calibri"/>
          <w:b w:val="1"/>
          <w:rtl w:val="0"/>
        </w:rPr>
        <w:t xml:space="preserve">Leisure &amp; Culture Committee </w:t>
      </w:r>
      <w:r w:rsidDel="00000000" w:rsidR="00000000" w:rsidRPr="00000000">
        <w:rPr>
          <w:rFonts w:ascii="Calibri" w:cs="Calibri" w:eastAsia="Calibri" w:hAnsi="Calibri"/>
          <w:rtl w:val="0"/>
        </w:rPr>
        <w:t xml:space="preserve">held on Monday 31st October 2022 and approve their signature by the Chair of the </w:t>
      </w:r>
    </w:p>
    <w:p w:rsidR="00000000" w:rsidDel="00000000" w:rsidP="00000000" w:rsidRDefault="00000000" w:rsidRPr="00000000" w14:paraId="00000022">
      <w:pPr>
        <w:ind w:left="0" w:firstLine="0"/>
        <w:rPr>
          <w:rFonts w:ascii="Calibri" w:cs="Calibri" w:eastAsia="Calibri" w:hAnsi="Calibri"/>
        </w:rPr>
      </w:pPr>
      <w:r w:rsidDel="00000000" w:rsidR="00000000" w:rsidRPr="00000000">
        <w:rPr>
          <w:rFonts w:ascii="Calibri" w:cs="Calibri" w:eastAsia="Calibri" w:hAnsi="Calibri"/>
          <w:rtl w:val="0"/>
        </w:rPr>
        <w:t xml:space="preserve">              meeting.</w:t>
      </w:r>
    </w:p>
    <w:p w:rsidR="00000000" w:rsidDel="00000000" w:rsidP="00000000" w:rsidRDefault="00000000" w:rsidRPr="00000000" w14:paraId="00000023">
      <w:pPr>
        <w:jc w:val="left"/>
        <w:rPr>
          <w:rFonts w:ascii="Calibri" w:cs="Calibri" w:eastAsia="Calibri" w:hAnsi="Calibri"/>
          <w:b w:val="1"/>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w:t>
      </w:r>
      <w:r w:rsidDel="00000000" w:rsidR="00000000" w:rsidRPr="00000000">
        <w:rPr>
          <w:rFonts w:ascii="Calibri" w:cs="Calibri" w:eastAsia="Calibri" w:hAnsi="Calibri"/>
          <w:b w:val="1"/>
          <w:rtl w:val="0"/>
        </w:rPr>
        <w:t xml:space="preserve">11th October </w:t>
      </w:r>
      <w:r w:rsidDel="00000000" w:rsidR="00000000" w:rsidRPr="00000000">
        <w:rPr>
          <w:rFonts w:ascii="Calibri" w:cs="Calibri" w:eastAsia="Calibri" w:hAnsi="Calibri"/>
          <w:b w:val="1"/>
          <w:color w:val="000000"/>
          <w:sz w:val="22"/>
          <w:szCs w:val="22"/>
          <w:rtl w:val="0"/>
        </w:rPr>
        <w:t xml:space="preserve">202</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Fonts w:ascii="Calibri" w:cs="Calibri" w:eastAsia="Calibri" w:hAnsi="Calibri"/>
          <w:rtl w:val="0"/>
        </w:rPr>
        <w:t xml:space="preserve">6.1</w:t>
        <w:tab/>
        <w:t xml:space="preserve">Litter Bins and Trade Waste Bins : Current Position</w:t>
        <w:tab/>
        <w:tab/>
      </w:r>
      <w:r w:rsidDel="00000000" w:rsidR="00000000" w:rsidRPr="00000000">
        <w:rPr>
          <w:rFonts w:ascii="Calibri" w:cs="Calibri" w:eastAsia="Calibri" w:hAnsi="Calibri"/>
          <w:b w:val="1"/>
          <w:rtl w:val="0"/>
        </w:rPr>
        <w:tab/>
        <w:tab/>
        <w:tab/>
        <w:t xml:space="preserve">- Cllr Morton</w:t>
      </w:r>
    </w:p>
    <w:p w:rsidR="00000000" w:rsidDel="00000000" w:rsidP="00000000" w:rsidRDefault="00000000" w:rsidRPr="00000000" w14:paraId="00000025">
      <w:pPr>
        <w:rPr>
          <w:rFonts w:ascii="Calibri" w:cs="Calibri" w:eastAsia="Calibri" w:hAnsi="Calibri"/>
          <w:b w:val="1"/>
        </w:rPr>
      </w:pPr>
      <w:r w:rsidDel="00000000" w:rsidR="00000000" w:rsidRPr="00000000">
        <w:rPr>
          <w:rFonts w:ascii="Calibri" w:cs="Calibri" w:eastAsia="Calibri" w:hAnsi="Calibri"/>
          <w:rtl w:val="0"/>
        </w:rPr>
        <w:t xml:space="preserve">6.2</w:t>
        <w:tab/>
        <w:t xml:space="preserve">YTC ‘Charity of the Year’ </w:t>
        <w:tab/>
        <w:tab/>
        <w:tab/>
        <w:tab/>
        <w:tab/>
        <w:tab/>
        <w:tab/>
        <w:tab/>
      </w:r>
      <w:r w:rsidDel="00000000" w:rsidR="00000000" w:rsidRPr="00000000">
        <w:rPr>
          <w:rFonts w:ascii="Calibri" w:cs="Calibri" w:eastAsia="Calibri" w:hAnsi="Calibri"/>
          <w:b w:val="1"/>
          <w:rtl w:val="0"/>
        </w:rPr>
        <w:t xml:space="preserve">- Clerk</w:t>
      </w:r>
    </w:p>
    <w:p w:rsidR="00000000" w:rsidDel="00000000" w:rsidP="00000000" w:rsidRDefault="00000000" w:rsidRPr="00000000" w14:paraId="00000026">
      <w:pPr>
        <w:jc w:val="left"/>
        <w:rPr>
          <w:rFonts w:ascii="Calibri" w:cs="Calibri" w:eastAsia="Calibri" w:hAnsi="Calibri"/>
          <w:b w:val="1"/>
        </w:rPr>
      </w:pPr>
      <w:r w:rsidDel="00000000" w:rsidR="00000000" w:rsidRPr="00000000">
        <w:rPr>
          <w:rFonts w:ascii="Calibri" w:cs="Calibri" w:eastAsia="Calibri" w:hAnsi="Calibri"/>
          <w:rtl w:val="0"/>
        </w:rPr>
        <w:t xml:space="preserve">6.3</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Ward Budget Funding:</w:t>
        <w:tab/>
        <w:t xml:space="preserve">Spinner proposed for Willey Flatts</w:t>
        <w:tab/>
        <w:tab/>
        <w:tab/>
        <w:tab/>
      </w:r>
      <w:r w:rsidDel="00000000" w:rsidR="00000000" w:rsidRPr="00000000">
        <w:rPr>
          <w:rFonts w:ascii="Calibri" w:cs="Calibri" w:eastAsia="Calibri" w:hAnsi="Calibri"/>
          <w:b w:val="1"/>
          <w:rtl w:val="0"/>
        </w:rPr>
        <w:t xml:space="preserve">- Clerk</w:t>
      </w:r>
    </w:p>
    <w:p w:rsidR="00000000" w:rsidDel="00000000" w:rsidP="00000000" w:rsidRDefault="00000000" w:rsidRPr="00000000" w14:paraId="00000027">
      <w:pPr>
        <w:jc w:val="left"/>
        <w:rPr>
          <w:rFonts w:ascii="Calibri" w:cs="Calibri" w:eastAsia="Calibri" w:hAnsi="Calibri"/>
          <w:b w:val="1"/>
        </w:rPr>
      </w:pPr>
      <w:r w:rsidDel="00000000" w:rsidR="00000000" w:rsidRPr="00000000">
        <w:rPr>
          <w:rFonts w:ascii="Calibri" w:cs="Calibri" w:eastAsia="Calibri" w:hAnsi="Calibri"/>
          <w:rtl w:val="0"/>
        </w:rPr>
        <w:t xml:space="preserve">6.4</w:t>
        <w:tab/>
        <w:t xml:space="preserve">River Walkways Partnership Project : Update</w:t>
        <w:tab/>
        <w:tab/>
        <w:tab/>
        <w:tab/>
        <w:tab/>
        <w:tab/>
      </w:r>
      <w:r w:rsidDel="00000000" w:rsidR="00000000" w:rsidRPr="00000000">
        <w:rPr>
          <w:rFonts w:ascii="Calibri" w:cs="Calibri" w:eastAsia="Calibri" w:hAnsi="Calibri"/>
          <w:b w:val="1"/>
          <w:rtl w:val="0"/>
        </w:rPr>
        <w:t xml:space="preserve">- Cllr Moffitt </w:t>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rtl w:val="0"/>
        </w:rPr>
        <w:t xml:space="preserve">6.6</w:t>
        <w:tab/>
        <w:t xml:space="preserve">Pack up &amp; clearing of  the Town Hall &amp; Artifacts</w:t>
        <w:tab/>
        <w:t xml:space="preserve">(£332 &amp; £350 costs)</w:t>
        <w:tab/>
        <w:tab/>
        <w:tab/>
      </w:r>
      <w:r w:rsidDel="00000000" w:rsidR="00000000" w:rsidRPr="00000000">
        <w:rPr>
          <w:rFonts w:ascii="Calibri" w:cs="Calibri" w:eastAsia="Calibri" w:hAnsi="Calibri"/>
          <w:b w:val="1"/>
          <w:rtl w:val="0"/>
        </w:rPr>
        <w:t xml:space="preserve">- Clerk</w:t>
      </w:r>
    </w:p>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rtl w:val="0"/>
        </w:rPr>
        <w:t xml:space="preserve">6.7</w:t>
        <w:tab/>
        <w:t xml:space="preserve">Drainage issue nr. bridge  (True Lovers Walk Volunteers)</w:t>
        <w:tab/>
        <w:tab/>
        <w:tab/>
        <w:tab/>
      </w:r>
      <w:r w:rsidDel="00000000" w:rsidR="00000000" w:rsidRPr="00000000">
        <w:rPr>
          <w:rFonts w:ascii="Calibri" w:cs="Calibri" w:eastAsia="Calibri" w:hAnsi="Calibri"/>
          <w:b w:val="1"/>
          <w:rtl w:val="0"/>
        </w:rPr>
        <w:t xml:space="preserve">- Clerk</w:t>
      </w:r>
    </w:p>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rtl w:val="0"/>
        </w:rPr>
        <w:t xml:space="preserve">6.8</w:t>
        <w:tab/>
        <w:t xml:space="preserve">Civility and Respect Agenda (including Training)</w:t>
        <w:tab/>
        <w:tab/>
        <w:tab/>
        <w:tab/>
        <w:tab/>
        <w:tab/>
      </w:r>
      <w:r w:rsidDel="00000000" w:rsidR="00000000" w:rsidRPr="00000000">
        <w:rPr>
          <w:rFonts w:ascii="Calibri" w:cs="Calibri" w:eastAsia="Calibri" w:hAnsi="Calibri"/>
          <w:b w:val="1"/>
          <w:rtl w:val="0"/>
        </w:rPr>
        <w:t xml:space="preserve">- Cllr Coulson</w:t>
        <w:tab/>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rtl w:val="0"/>
        </w:rPr>
        <w:t xml:space="preserve">6.9</w:t>
        <w:tab/>
        <w:t xml:space="preserve">Keeping Yarm Safe: update following meeting</w:t>
        <w:tab/>
        <w:tab/>
        <w:tab/>
        <w:tab/>
        <w:tab/>
        <w:tab/>
      </w:r>
      <w:r w:rsidDel="00000000" w:rsidR="00000000" w:rsidRPr="00000000">
        <w:rPr>
          <w:rFonts w:ascii="Calibri" w:cs="Calibri" w:eastAsia="Calibri" w:hAnsi="Calibri"/>
          <w:b w:val="1"/>
          <w:rtl w:val="0"/>
        </w:rPr>
        <w:t xml:space="preserve">- Cllr Carter</w:t>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rtl w:val="0"/>
        </w:rPr>
        <w:t xml:space="preserve">6.10</w:t>
        <w:tab/>
        <w:t xml:space="preserve">Tree Survey Reports</w:t>
        <w:tab/>
        <w:tab/>
      </w:r>
      <w:r w:rsidDel="00000000" w:rsidR="00000000" w:rsidRPr="00000000">
        <w:rPr>
          <w:rFonts w:ascii="Calibri" w:cs="Calibri" w:eastAsia="Calibri" w:hAnsi="Calibri"/>
          <w:b w:val="1"/>
          <w:rtl w:val="0"/>
        </w:rPr>
        <w:tab/>
        <w:tab/>
        <w:tab/>
        <w:tab/>
        <w:tab/>
        <w:tab/>
        <w:tab/>
        <w:t xml:space="preserve">- The Clerk</w:t>
      </w:r>
    </w:p>
    <w:p w:rsidR="00000000" w:rsidDel="00000000" w:rsidP="00000000" w:rsidRDefault="00000000" w:rsidRPr="00000000" w14:paraId="0000002D">
      <w:pPr>
        <w:rPr>
          <w:rFonts w:ascii="Calibri" w:cs="Calibri" w:eastAsia="Calibri" w:hAnsi="Calibri"/>
          <w:b w:val="1"/>
        </w:rPr>
      </w:pPr>
      <w:r w:rsidDel="00000000" w:rsidR="00000000" w:rsidRPr="00000000">
        <w:rPr>
          <w:rFonts w:ascii="Calibri" w:cs="Calibri" w:eastAsia="Calibri" w:hAnsi="Calibri"/>
          <w:rtl w:val="0"/>
        </w:rPr>
        <w:t xml:space="preserve">6.11</w:t>
        <w:tab/>
        <w:t xml:space="preserve">Social Media : Guidance on Appropriate Use By YTC / A Local Council</w:t>
        <w:tab/>
      </w:r>
      <w:r w:rsidDel="00000000" w:rsidR="00000000" w:rsidRPr="00000000">
        <w:rPr>
          <w:rFonts w:ascii="Calibri" w:cs="Calibri" w:eastAsia="Calibri" w:hAnsi="Calibri"/>
          <w:b w:val="1"/>
          <w:rtl w:val="0"/>
        </w:rPr>
        <w:tab/>
        <w:tab/>
        <w:t xml:space="preserve">- Cllr Morton/The Clerk</w:t>
      </w:r>
    </w:p>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rtl w:val="0"/>
        </w:rPr>
        <w:t xml:space="preserve">6.12</w:t>
        <w:tab/>
        <w:t xml:space="preserve">High St Benches Refurbishment</w:t>
        <w:tab/>
        <w:tab/>
        <w:tab/>
        <w:tab/>
        <w:tab/>
        <w:tab/>
        <w:tab/>
        <w:tab/>
      </w:r>
      <w:r w:rsidDel="00000000" w:rsidR="00000000" w:rsidRPr="00000000">
        <w:rPr>
          <w:rFonts w:ascii="Calibri" w:cs="Calibri" w:eastAsia="Calibri" w:hAnsi="Calibri"/>
          <w:b w:val="1"/>
          <w:rtl w:val="0"/>
        </w:rPr>
        <w:t xml:space="preserve">- Cllr Carter</w:t>
      </w:r>
    </w:p>
    <w:p w:rsidR="00000000" w:rsidDel="00000000" w:rsidP="00000000" w:rsidRDefault="00000000" w:rsidRPr="00000000" w14:paraId="0000002F">
      <w:pPr>
        <w:rPr>
          <w:rFonts w:ascii="Arial" w:cs="Arial" w:eastAsia="Arial" w:hAnsi="Arial"/>
          <w:b w:val="1"/>
        </w:rPr>
      </w:pPr>
      <w:r w:rsidDel="00000000" w:rsidR="00000000" w:rsidRPr="00000000">
        <w:rPr>
          <w:rFonts w:ascii="Calibri" w:cs="Calibri" w:eastAsia="Calibri" w:hAnsi="Calibri"/>
          <w:rtl w:val="0"/>
        </w:rPr>
        <w:t xml:space="preserve">6.13</w:t>
        <w:tab/>
        <w:t xml:space="preserve">Planning Objection: Mount Leven Farm Development </w:t>
      </w:r>
      <w:r w:rsidDel="00000000" w:rsidR="00000000" w:rsidRPr="00000000">
        <w:rPr>
          <w:rFonts w:ascii="Calibri" w:cs="Calibri" w:eastAsia="Calibri" w:hAnsi="Calibri"/>
          <w:rtl w:val="0"/>
        </w:rPr>
        <w:t xml:space="preserve">(</w:t>
      </w:r>
      <w:r w:rsidDel="00000000" w:rsidR="00000000" w:rsidRPr="00000000">
        <w:rPr>
          <w:rFonts w:ascii="Arial" w:cs="Arial" w:eastAsia="Arial" w:hAnsi="Arial"/>
          <w:sz w:val="20"/>
          <w:szCs w:val="20"/>
          <w:rtl w:val="0"/>
        </w:rPr>
        <w:t xml:space="preserve">No: 21/2925; DOC. REFERS)</w:t>
        <w:tab/>
      </w:r>
      <w:r w:rsidDel="00000000" w:rsidR="00000000" w:rsidRPr="00000000">
        <w:rPr>
          <w:rFonts w:ascii="Arial" w:cs="Arial" w:eastAsia="Arial" w:hAnsi="Arial"/>
          <w:b w:val="1"/>
          <w:sz w:val="20"/>
          <w:szCs w:val="20"/>
          <w:rtl w:val="0"/>
        </w:rPr>
        <w:t xml:space="preserve">- Clerk  /  Cllr Monck</w:t>
      </w:r>
      <w:r w:rsidDel="00000000" w:rsidR="00000000" w:rsidRPr="00000000">
        <w:rPr>
          <w:rtl w:val="0"/>
        </w:rPr>
      </w:r>
    </w:p>
    <w:p w:rsidR="00000000" w:rsidDel="00000000" w:rsidP="00000000" w:rsidRDefault="00000000" w:rsidRPr="00000000" w14:paraId="00000030">
      <w:pPr>
        <w:jc w:val="left"/>
        <w:rPr>
          <w:rFonts w:ascii="Calibri" w:cs="Calibri" w:eastAsia="Calibri" w:hAnsi="Calibri"/>
          <w:b w:val="1"/>
        </w:rPr>
      </w:pPr>
      <w:r w:rsidDel="00000000" w:rsidR="00000000" w:rsidRPr="00000000">
        <w:rPr>
          <w:rFonts w:ascii="Calibri" w:cs="Calibri" w:eastAsia="Calibri" w:hAnsi="Calibri"/>
          <w:rtl w:val="0"/>
        </w:rPr>
        <w:t xml:space="preserve">(Other matters carried forward: Flag Flying Policy; Night Market idea - Research; </w:t>
      </w:r>
      <w:r w:rsidDel="00000000" w:rsidR="00000000" w:rsidRPr="00000000">
        <w:rPr>
          <w:rFonts w:ascii="Calibri" w:cs="Calibri" w:eastAsia="Calibri" w:hAnsi="Calibri"/>
          <w:rtl w:val="0"/>
        </w:rPr>
        <w:t xml:space="preserve">Minutes Protocol - potential to publish drafts; Heritage Mural Idea; Grass Cutting Contract)</w:t>
      </w:r>
      <w:r w:rsidDel="00000000" w:rsidR="00000000" w:rsidRPr="00000000">
        <w:rPr>
          <w:rtl w:val="0"/>
        </w:rPr>
      </w:r>
    </w:p>
    <w:p w:rsidR="00000000" w:rsidDel="00000000" w:rsidP="00000000" w:rsidRDefault="00000000" w:rsidRPr="00000000" w14:paraId="00000031">
      <w:pPr>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32">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 </w:t>
      </w:r>
      <w:r w:rsidDel="00000000" w:rsidR="00000000" w:rsidRPr="00000000">
        <w:rPr>
          <w:rtl w:val="0"/>
        </w:rPr>
      </w:r>
    </w:p>
    <w:p w:rsidR="00000000" w:rsidDel="00000000" w:rsidP="00000000" w:rsidRDefault="00000000" w:rsidRPr="00000000" w14:paraId="00000033">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7.1</w:t>
      </w:r>
      <w:r w:rsidDel="00000000" w:rsidR="00000000" w:rsidRPr="00000000">
        <w:rPr>
          <w:rFonts w:ascii="Calibri" w:cs="Calibri" w:eastAsia="Calibri" w:hAnsi="Calibri"/>
          <w:b w:val="1"/>
          <w:color w:val="000000"/>
          <w:sz w:val="22"/>
          <w:szCs w:val="22"/>
          <w:rtl w:val="0"/>
        </w:rPr>
        <w:t xml:space="preserve">  </w:t>
        <w:tab/>
        <w:t xml:space="preserve">To authorize payment of the accounts </w:t>
      </w:r>
      <w:r w:rsidDel="00000000" w:rsidR="00000000" w:rsidRPr="00000000">
        <w:rPr>
          <w:rFonts w:ascii="Calibri" w:cs="Calibri" w:eastAsia="Calibri" w:hAnsi="Calibri"/>
          <w:b w:val="1"/>
          <w:rtl w:val="0"/>
        </w:rPr>
        <w:tab/>
      </w:r>
    </w:p>
    <w:p w:rsidR="00000000" w:rsidDel="00000000" w:rsidP="00000000" w:rsidRDefault="00000000" w:rsidRPr="00000000" w14:paraId="00000034">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7.1.1</w:t>
        <w:tab/>
        <w:t xml:space="preserve"> Payments List Refers (November 2022)</w:t>
        <w:tab/>
        <w:tab/>
        <w:tab/>
        <w:tab/>
        <w:tab/>
        <w:tab/>
        <w:tab/>
      </w:r>
      <w:r w:rsidDel="00000000" w:rsidR="00000000" w:rsidRPr="00000000">
        <w:rPr>
          <w:rFonts w:ascii="Calibri" w:cs="Calibri" w:eastAsia="Calibri" w:hAnsi="Calibri"/>
          <w:b w:val="1"/>
          <w:rtl w:val="0"/>
        </w:rPr>
        <w:t xml:space="preserve">- Cllr Addison</w:t>
      </w:r>
    </w:p>
    <w:p w:rsidR="00000000" w:rsidDel="00000000" w:rsidP="00000000" w:rsidRDefault="00000000" w:rsidRPr="00000000" w14:paraId="00000035">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7.2</w:t>
        <w:tab/>
        <w:t xml:space="preserve">Income and Expenditure Report -  October 2022 (DOCUMENT REFERS)</w:t>
        <w:tab/>
      </w:r>
      <w:r w:rsidDel="00000000" w:rsidR="00000000" w:rsidRPr="00000000">
        <w:rPr>
          <w:rFonts w:ascii="Calibri" w:cs="Calibri" w:eastAsia="Calibri" w:hAnsi="Calibri"/>
          <w:b w:val="1"/>
          <w:rtl w:val="0"/>
        </w:rPr>
        <w:tab/>
        <w:tab/>
        <w:t xml:space="preserve">- Cllr Addison / Clerk</w:t>
      </w:r>
    </w:p>
    <w:p w:rsidR="00000000" w:rsidDel="00000000" w:rsidP="00000000" w:rsidRDefault="00000000" w:rsidRPr="00000000" w14:paraId="00000036">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7.3</w:t>
        <w:tab/>
        <w:t xml:space="preserve">Proposal for new thresholds for requesting quotations and conducting tenders in</w:t>
      </w:r>
      <w:r w:rsidDel="00000000" w:rsidR="00000000" w:rsidRPr="00000000">
        <w:rPr>
          <w:rFonts w:ascii="Calibri" w:cs="Calibri" w:eastAsia="Calibri" w:hAnsi="Calibri"/>
          <w:b w:val="1"/>
          <w:rtl w:val="0"/>
        </w:rPr>
        <w:t xml:space="preserve"> </w:t>
        <w:tab/>
        <w:t xml:space="preserve">- Cllr Addison / Clerk</w:t>
      </w:r>
    </w:p>
    <w:p w:rsidR="00000000" w:rsidDel="00000000" w:rsidP="00000000" w:rsidRDefault="00000000" w:rsidRPr="00000000" w14:paraId="00000037">
      <w:pPr>
        <w:widowControl w:val="0"/>
        <w:spacing w:line="240" w:lineRule="auto"/>
        <w:ind w:left="0" w:firstLine="720"/>
        <w:jc w:val="left"/>
        <w:rPr>
          <w:rFonts w:ascii="Calibri" w:cs="Calibri" w:eastAsia="Calibri" w:hAnsi="Calibri"/>
        </w:rPr>
      </w:pPr>
      <w:r w:rsidDel="00000000" w:rsidR="00000000" w:rsidRPr="00000000">
        <w:rPr>
          <w:rFonts w:ascii="Calibri" w:cs="Calibri" w:eastAsia="Calibri" w:hAnsi="Calibri"/>
          <w:rtl w:val="0"/>
        </w:rPr>
        <w:t xml:space="preserve">the context of significant price rises:</w:t>
      </w:r>
    </w:p>
    <w:p w:rsidR="00000000" w:rsidDel="00000000" w:rsidP="00000000" w:rsidRDefault="00000000" w:rsidRPr="00000000" w14:paraId="00000038">
      <w:pPr>
        <w:widowControl w:val="0"/>
        <w:spacing w:line="240" w:lineRule="auto"/>
        <w:ind w:left="0" w:firstLine="720"/>
        <w:jc w:val="left"/>
        <w:rPr>
          <w:rFonts w:ascii="Calibri" w:cs="Calibri" w:eastAsia="Calibri" w:hAnsi="Calibri"/>
        </w:rPr>
      </w:pPr>
      <w:r w:rsidDel="00000000" w:rsidR="00000000" w:rsidRPr="00000000">
        <w:rPr>
          <w:rFonts w:ascii="Calibri" w:cs="Calibri" w:eastAsia="Calibri" w:hAnsi="Calibri"/>
          <w:rtl w:val="0"/>
        </w:rPr>
        <w:t xml:space="preserve">a)</w:t>
        <w:tab/>
        <w:t xml:space="preserve">3 quotations needed for goods / services costing more than £1.5k (current threshold £1k)</w:t>
      </w:r>
    </w:p>
    <w:p w:rsidR="00000000" w:rsidDel="00000000" w:rsidP="00000000" w:rsidRDefault="00000000" w:rsidRPr="00000000" w14:paraId="00000039">
      <w:pPr>
        <w:widowControl w:val="0"/>
        <w:spacing w:line="240" w:lineRule="auto"/>
        <w:ind w:left="0" w:firstLine="720"/>
        <w:jc w:val="left"/>
        <w:rPr>
          <w:rFonts w:ascii="Calibri" w:cs="Calibri" w:eastAsia="Calibri" w:hAnsi="Calibri"/>
        </w:rPr>
      </w:pPr>
      <w:r w:rsidDel="00000000" w:rsidR="00000000" w:rsidRPr="00000000">
        <w:rPr>
          <w:rFonts w:ascii="Calibri" w:cs="Calibri" w:eastAsia="Calibri" w:hAnsi="Calibri"/>
          <w:rtl w:val="0"/>
        </w:rPr>
        <w:t xml:space="preserve">b)</w:t>
        <w:tab/>
        <w:t xml:space="preserve">tenders to be issued for goods / services costing more than £12k (current threshold £8k)</w:t>
      </w:r>
    </w:p>
    <w:p w:rsidR="00000000" w:rsidDel="00000000" w:rsidP="00000000" w:rsidRDefault="00000000" w:rsidRPr="00000000" w14:paraId="0000003A">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7.4</w:t>
        <w:tab/>
        <w:t xml:space="preserve">Confirmation of Interim Internal Audit</w:t>
        <w:tab/>
      </w:r>
      <w:r w:rsidDel="00000000" w:rsidR="00000000" w:rsidRPr="00000000">
        <w:rPr>
          <w:rFonts w:ascii="Calibri" w:cs="Calibri" w:eastAsia="Calibri" w:hAnsi="Calibri"/>
          <w:b w:val="1"/>
          <w:rtl w:val="0"/>
        </w:rPr>
        <w:tab/>
        <w:tab/>
        <w:tab/>
        <w:tab/>
        <w:tab/>
        <w:tab/>
        <w:t xml:space="preserve">- Clerk</w:t>
        <w:tab/>
      </w:r>
    </w:p>
    <w:p w:rsidR="00000000" w:rsidDel="00000000" w:rsidP="00000000" w:rsidRDefault="00000000" w:rsidRPr="00000000" w14:paraId="0000003B">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7.5</w:t>
        <w:tab/>
        <w:t xml:space="preserve">Financial Planning for 2023/2024: Meeting for Committee Chairs</w:t>
      </w:r>
      <w:r w:rsidDel="00000000" w:rsidR="00000000" w:rsidRPr="00000000">
        <w:rPr>
          <w:rFonts w:ascii="Calibri" w:cs="Calibri" w:eastAsia="Calibri" w:hAnsi="Calibri"/>
          <w:b w:val="1"/>
          <w:rtl w:val="0"/>
        </w:rPr>
        <w:tab/>
        <w:tab/>
        <w:tab/>
        <w:t xml:space="preserve">- Clerk</w:t>
      </w:r>
    </w:p>
    <w:p w:rsidR="00000000" w:rsidDel="00000000" w:rsidP="00000000" w:rsidRDefault="00000000" w:rsidRPr="00000000" w14:paraId="0000003C">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tab/>
        <w:tab/>
        <w:tab/>
        <w:tab/>
        <w:tab/>
        <w:t xml:space="preserve">- ALL</w:t>
      </w:r>
      <w:r w:rsidDel="00000000" w:rsidR="00000000" w:rsidRPr="00000000">
        <w:rPr>
          <w:rtl w:val="0"/>
        </w:rPr>
      </w:r>
    </w:p>
    <w:p w:rsidR="00000000" w:rsidDel="00000000" w:rsidP="00000000" w:rsidRDefault="00000000" w:rsidRPr="00000000" w14:paraId="0000003E">
      <w:pPr>
        <w:jc w:val="left"/>
        <w:rPr>
          <w:rFonts w:ascii="Calibri" w:cs="Calibri" w:eastAsia="Calibri" w:hAnsi="Calibri"/>
          <w:b w:val="1"/>
        </w:rPr>
      </w:pPr>
      <w:r w:rsidDel="00000000" w:rsidR="00000000" w:rsidRPr="00000000">
        <w:rPr>
          <w:rFonts w:ascii="Calibri" w:cs="Calibri" w:eastAsia="Calibri" w:hAnsi="Calibri"/>
          <w:b w:val="1"/>
          <w:rtl w:val="0"/>
        </w:rPr>
        <w:t xml:space="preserve">9.0</w:t>
      </w: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b w:val="1"/>
          <w:rtl w:val="0"/>
        </w:rPr>
        <w:t xml:space="preserve">Adjournment and Questions From the Public</w:t>
        <w:tab/>
        <w:tab/>
        <w:tab/>
        <w:tab/>
        <w:tab/>
        <w:tab/>
        <w:t xml:space="preserve">- Chair </w:t>
      </w:r>
    </w:p>
    <w:p w:rsidR="00000000" w:rsidDel="00000000" w:rsidP="00000000" w:rsidRDefault="00000000" w:rsidRPr="00000000" w14:paraId="0000003F">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jc w:val="left"/>
        <w:rPr>
          <w:rFonts w:ascii="Calibri" w:cs="Calibri" w:eastAsia="Calibri" w:hAnsi="Calibri"/>
        </w:rPr>
      </w:pP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r w:rsidDel="00000000" w:rsidR="00000000" w:rsidRPr="00000000">
        <w:rPr>
          <w:rtl w:val="0"/>
        </w:rPr>
      </w:r>
    </w:p>
    <w:p w:rsidR="00000000" w:rsidDel="00000000" w:rsidP="00000000" w:rsidRDefault="00000000" w:rsidRPr="00000000" w14:paraId="00000041">
      <w:pPr>
        <w:jc w:val="left"/>
        <w:rPr>
          <w:rFonts w:ascii="Calibri" w:cs="Calibri" w:eastAsia="Calibri" w:hAnsi="Calibri"/>
          <w:b w:val="1"/>
        </w:rPr>
      </w:pPr>
      <w:r w:rsidDel="00000000" w:rsidR="00000000" w:rsidRPr="00000000">
        <w:rPr>
          <w:rFonts w:ascii="Calibri" w:cs="Calibri" w:eastAsia="Calibri" w:hAnsi="Calibri"/>
          <w:rtl w:val="0"/>
        </w:rPr>
        <w:t xml:space="preserve">10.1</w:t>
        <w:tab/>
        <w:t xml:space="preserve">Cemetery Report  (inc. Tomb survey update)</w:t>
        <w:tab/>
        <w:tab/>
        <w:tab/>
        <w:tab/>
        <w:tab/>
        <w:tab/>
      </w:r>
      <w:r w:rsidDel="00000000" w:rsidR="00000000" w:rsidRPr="00000000">
        <w:rPr>
          <w:rFonts w:ascii="Calibri" w:cs="Calibri" w:eastAsia="Calibri" w:hAnsi="Calibri"/>
          <w:b w:val="1"/>
          <w:rtl w:val="0"/>
        </w:rPr>
        <w:t xml:space="preserve">- Cllr Moffitt</w:t>
      </w:r>
    </w:p>
    <w:p w:rsidR="00000000" w:rsidDel="00000000" w:rsidP="00000000" w:rsidRDefault="00000000" w:rsidRPr="00000000" w14:paraId="00000042">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10.1.1</w:t>
        <w:tab/>
        <w:t xml:space="preserve">Cemetery Extension Fence (orchard area)</w:t>
        <w:tab/>
      </w:r>
      <w:r w:rsidDel="00000000" w:rsidR="00000000" w:rsidRPr="00000000">
        <w:rPr>
          <w:rFonts w:ascii="Calibri" w:cs="Calibri" w:eastAsia="Calibri" w:hAnsi="Calibri"/>
          <w:b w:val="1"/>
          <w:rtl w:val="0"/>
        </w:rPr>
        <w:tab/>
        <w:tab/>
        <w:tab/>
        <w:tab/>
        <w:tab/>
        <w:t xml:space="preserve">- Cllr Monck</w:t>
        <w:tab/>
      </w:r>
    </w:p>
    <w:p w:rsidR="00000000" w:rsidDel="00000000" w:rsidP="00000000" w:rsidRDefault="00000000" w:rsidRPr="00000000" w14:paraId="00000043">
      <w:pPr>
        <w:jc w:val="left"/>
        <w:rPr>
          <w:rFonts w:ascii="Calibri" w:cs="Calibri" w:eastAsia="Calibri" w:hAnsi="Calibri"/>
          <w:b w:val="1"/>
        </w:rPr>
      </w:pPr>
      <w:r w:rsidDel="00000000" w:rsidR="00000000" w:rsidRPr="00000000">
        <w:rPr>
          <w:rFonts w:ascii="Calibri" w:cs="Calibri" w:eastAsia="Calibri" w:hAnsi="Calibri"/>
          <w:rtl w:val="0"/>
        </w:rPr>
        <w:t xml:space="preserve">10.2</w:t>
        <w:tab/>
        <w:t xml:space="preserve">Allotments Report </w:t>
        <w:tab/>
        <w:tab/>
        <w:tab/>
        <w:tab/>
        <w:tab/>
        <w:tab/>
        <w:tab/>
      </w:r>
      <w:r w:rsidDel="00000000" w:rsidR="00000000" w:rsidRPr="00000000">
        <w:rPr>
          <w:rFonts w:ascii="Calibri" w:cs="Calibri" w:eastAsia="Calibri" w:hAnsi="Calibri"/>
          <w:b w:val="1"/>
          <w:rtl w:val="0"/>
        </w:rPr>
        <w:tab/>
        <w:tab/>
        <w:t xml:space="preserve">- Cllr Coulson</w:t>
      </w:r>
    </w:p>
    <w:p w:rsidR="00000000" w:rsidDel="00000000" w:rsidP="00000000" w:rsidRDefault="00000000" w:rsidRPr="00000000" w14:paraId="00000044">
      <w:pPr>
        <w:ind w:left="0" w:firstLine="0"/>
        <w:jc w:val="left"/>
        <w:rPr>
          <w:rFonts w:ascii="Calibri" w:cs="Calibri" w:eastAsia="Calibri" w:hAnsi="Calibri"/>
          <w:color w:val="222222"/>
          <w:highlight w:val="white"/>
        </w:rPr>
      </w:pPr>
      <w:r w:rsidDel="00000000" w:rsidR="00000000" w:rsidRPr="00000000">
        <w:rPr>
          <w:rFonts w:ascii="Calibri" w:cs="Calibri" w:eastAsia="Calibri" w:hAnsi="Calibri"/>
          <w:rtl w:val="0"/>
        </w:rPr>
        <w:t xml:space="preserve">10.3</w:t>
        <w:tab/>
      </w:r>
      <w:r w:rsidDel="00000000" w:rsidR="00000000" w:rsidRPr="00000000">
        <w:rPr>
          <w:rFonts w:ascii="Calibri" w:cs="Calibri" w:eastAsia="Calibri" w:hAnsi="Calibri"/>
          <w:color w:val="222222"/>
          <w:highlight w:val="white"/>
          <w:rtl w:val="0"/>
        </w:rPr>
        <w:t xml:space="preserve">Proposal: people should not have to be a member of the Yarm Community</w:t>
      </w:r>
    </w:p>
    <w:p w:rsidR="00000000" w:rsidDel="00000000" w:rsidP="00000000" w:rsidRDefault="00000000" w:rsidRPr="00000000" w14:paraId="00000045">
      <w:pPr>
        <w:ind w:left="0" w:firstLine="0"/>
        <w:jc w:val="left"/>
        <w:rPr>
          <w:rFonts w:ascii="Calibri" w:cs="Calibri" w:eastAsia="Calibri" w:hAnsi="Calibri"/>
          <w:b w:val="1"/>
        </w:rPr>
      </w:pPr>
      <w:r w:rsidDel="00000000" w:rsidR="00000000" w:rsidRPr="00000000">
        <w:rPr>
          <w:rFonts w:ascii="Calibri" w:cs="Calibri" w:eastAsia="Calibri" w:hAnsi="Calibri"/>
          <w:color w:val="222222"/>
          <w:highlight w:val="white"/>
          <w:rtl w:val="0"/>
        </w:rPr>
        <w:t xml:space="preserve"> Allotments Association (YCAA - £3 per year) to use the allotment hut </w:t>
        <w:tab/>
        <w:tab/>
        <w:tab/>
        <w:tab/>
      </w:r>
      <w:r w:rsidDel="00000000" w:rsidR="00000000" w:rsidRPr="00000000">
        <w:rPr>
          <w:rFonts w:ascii="Calibri" w:cs="Calibri" w:eastAsia="Calibri" w:hAnsi="Calibri"/>
          <w:b w:val="1"/>
          <w:rtl w:val="0"/>
        </w:rPr>
        <w:t xml:space="preserve">- Cllr Monck</w:t>
      </w:r>
      <w:r w:rsidDel="00000000" w:rsidR="00000000" w:rsidRPr="00000000">
        <w:rPr>
          <w:rFonts w:ascii="Calibri" w:cs="Calibri" w:eastAsia="Calibri" w:hAnsi="Calibri"/>
          <w:b w:val="1"/>
          <w:rtl w:val="0"/>
        </w:rPr>
        <w:tab/>
      </w:r>
    </w:p>
    <w:p w:rsidR="00000000" w:rsidDel="00000000" w:rsidP="00000000" w:rsidRDefault="00000000" w:rsidRPr="00000000" w14:paraId="00000046">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10.4</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Great North Air Ambulance: Proposal for Contribution</w:t>
        <w:tab/>
      </w:r>
      <w:r w:rsidDel="00000000" w:rsidR="00000000" w:rsidRPr="00000000">
        <w:rPr>
          <w:rFonts w:ascii="Calibri" w:cs="Calibri" w:eastAsia="Calibri" w:hAnsi="Calibri"/>
          <w:b w:val="1"/>
          <w:rtl w:val="0"/>
        </w:rPr>
        <w:tab/>
        <w:tab/>
        <w:tab/>
        <w:tab/>
        <w:t xml:space="preserve">- Cllr Addison</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(previous email refers)</w:t>
      </w:r>
    </w:p>
    <w:p w:rsidR="00000000" w:rsidDel="00000000" w:rsidP="00000000" w:rsidRDefault="00000000" w:rsidRPr="00000000" w14:paraId="00000048">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jc w:val="left"/>
        <w:rPr>
          <w:rFonts w:ascii="Calibri" w:cs="Calibri" w:eastAsia="Calibri" w:hAnsi="Calibri"/>
          <w:b w:val="1"/>
        </w:rPr>
      </w:pPr>
      <w:r w:rsidDel="00000000" w:rsidR="00000000" w:rsidRPr="00000000">
        <w:rPr>
          <w:rFonts w:ascii="Calibri" w:cs="Calibri" w:eastAsia="Calibri" w:hAnsi="Calibri"/>
          <w:b w:val="1"/>
          <w:rtl w:val="0"/>
        </w:rPr>
        <w:t xml:space="preserve">11.0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4A">
      <w:pPr>
        <w:jc w:val="left"/>
        <w:rPr>
          <w:rFonts w:ascii="Calibri" w:cs="Calibri" w:eastAsia="Calibri" w:hAnsi="Calibri"/>
          <w:b w:val="1"/>
        </w:rPr>
      </w:pPr>
      <w:r w:rsidDel="00000000" w:rsidR="00000000" w:rsidRPr="00000000">
        <w:rPr>
          <w:rFonts w:ascii="Calibri" w:cs="Calibri" w:eastAsia="Calibri" w:hAnsi="Calibri"/>
          <w:rtl w:val="0"/>
        </w:rPr>
        <w:t xml:space="preserve">11.1</w:t>
        <w:tab/>
        <w:t xml:space="preserve">Matters Arising: Planning Applications &amp; Lists </w:t>
        <w:tab/>
        <w:tab/>
        <w:tab/>
        <w:tab/>
        <w:tab/>
        <w:tab/>
        <w:t xml:space="preserve">- </w:t>
      </w:r>
      <w:r w:rsidDel="00000000" w:rsidR="00000000" w:rsidRPr="00000000">
        <w:rPr>
          <w:rFonts w:ascii="Calibri" w:cs="Calibri" w:eastAsia="Calibri" w:hAnsi="Calibri"/>
          <w:b w:val="1"/>
          <w:rtl w:val="0"/>
        </w:rPr>
        <w:t xml:space="preserve">Cllr Monck </w:t>
      </w:r>
    </w:p>
    <w:p w:rsidR="00000000" w:rsidDel="00000000" w:rsidP="00000000" w:rsidRDefault="00000000" w:rsidRPr="00000000" w14:paraId="0000004B">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11.2</w:t>
        <w:tab/>
        <w:t xml:space="preserve">Latest Play Area Reports &amp; Issues: Update</w:t>
        <w:tab/>
        <w:tab/>
        <w:tab/>
        <w:tab/>
        <w:tab/>
        <w:tab/>
      </w:r>
      <w:r w:rsidDel="00000000" w:rsidR="00000000" w:rsidRPr="00000000">
        <w:rPr>
          <w:rFonts w:ascii="Calibri" w:cs="Calibri" w:eastAsia="Calibri" w:hAnsi="Calibri"/>
          <w:b w:val="1"/>
          <w:rtl w:val="0"/>
        </w:rPr>
        <w:t xml:space="preserve">- Clerk</w:t>
        <w:tab/>
      </w:r>
    </w:p>
    <w:p w:rsidR="00000000" w:rsidDel="00000000" w:rsidP="00000000" w:rsidRDefault="00000000" w:rsidRPr="00000000" w14:paraId="0000004C">
      <w:pPr>
        <w:ind w:left="0" w:firstLine="0"/>
        <w:jc w:val="left"/>
        <w:rPr>
          <w:rFonts w:ascii="Calibri" w:cs="Calibri" w:eastAsia="Calibri" w:hAnsi="Calibri"/>
        </w:rPr>
      </w:pPr>
      <w:r w:rsidDel="00000000" w:rsidR="00000000" w:rsidRPr="00000000">
        <w:rPr>
          <w:rFonts w:ascii="Calibri" w:cs="Calibri" w:eastAsia="Calibri" w:hAnsi="Calibri"/>
          <w:rtl w:val="0"/>
        </w:rPr>
        <w:t xml:space="preserve">11.2.1</w:t>
        <w:tab/>
        <w:t xml:space="preserve">Play Equipment</w:t>
        <w:tab/>
      </w:r>
      <w:r w:rsidDel="00000000" w:rsidR="00000000" w:rsidRPr="00000000">
        <w:rPr>
          <w:rFonts w:ascii="Calibri" w:cs="Calibri" w:eastAsia="Calibri" w:hAnsi="Calibri"/>
          <w:b w:val="1"/>
          <w:rtl w:val="0"/>
        </w:rPr>
        <w:tab/>
        <w:tab/>
        <w:tab/>
        <w:tab/>
        <w:tab/>
        <w:tab/>
        <w:tab/>
        <w:tab/>
        <w:tab/>
        <w:t xml:space="preserve">- Cllr B.Wegg</w:t>
        <w:tab/>
        <w:tab/>
        <w:tab/>
        <w:tab/>
        <w:tab/>
        <w:tab/>
        <w:tab/>
        <w:tab/>
        <w:tab/>
        <w:tab/>
        <w:tab/>
        <w:tab/>
      </w:r>
      <w:r w:rsidDel="00000000" w:rsidR="00000000" w:rsidRPr="00000000">
        <w:rPr>
          <w:rtl w:val="0"/>
        </w:rPr>
      </w:r>
    </w:p>
    <w:p w:rsidR="00000000" w:rsidDel="00000000" w:rsidP="00000000" w:rsidRDefault="00000000" w:rsidRPr="00000000" w14:paraId="0000004D">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p>
    <w:p w:rsidR="00000000" w:rsidDel="00000000" w:rsidP="00000000" w:rsidRDefault="00000000" w:rsidRPr="00000000" w14:paraId="0000004E">
      <w:pPr>
        <w:jc w:val="left"/>
        <w:rPr>
          <w:rFonts w:ascii="Calibri" w:cs="Calibri" w:eastAsia="Calibri" w:hAnsi="Calibri"/>
          <w:b w:val="1"/>
        </w:rPr>
      </w:pPr>
      <w:r w:rsidDel="00000000" w:rsidR="00000000" w:rsidRPr="00000000">
        <w:rPr>
          <w:rFonts w:ascii="Calibri" w:cs="Calibri" w:eastAsia="Calibri" w:hAnsi="Calibri"/>
          <w:rtl w:val="0"/>
        </w:rPr>
        <w:t xml:space="preserve">12.1</w:t>
        <w:tab/>
        <w:t xml:space="preserve">Feedback on items to date &amp; proposed new items</w:t>
        <w:tab/>
        <w:tab/>
        <w:tab/>
        <w:tab/>
        <w:tab/>
      </w:r>
      <w:r w:rsidDel="00000000" w:rsidR="00000000" w:rsidRPr="00000000">
        <w:rPr>
          <w:rFonts w:ascii="Calibri" w:cs="Calibri" w:eastAsia="Calibri" w:hAnsi="Calibri"/>
          <w:b w:val="1"/>
          <w:rtl w:val="0"/>
        </w:rPr>
        <w:t xml:space="preserve">- Clerk / ALL</w:t>
      </w:r>
      <w:r w:rsidDel="00000000" w:rsidR="00000000" w:rsidRPr="00000000">
        <w:rPr>
          <w:rFonts w:ascii="Calibri" w:cs="Calibri" w:eastAsia="Calibri" w:hAnsi="Calibri"/>
          <w:rtl w:val="0"/>
        </w:rPr>
        <w:tab/>
        <w:tab/>
        <w:tab/>
        <w:tab/>
        <w:tab/>
        <w:tab/>
        <w:tab/>
      </w:r>
      <w:r w:rsidDel="00000000" w:rsidR="00000000" w:rsidRPr="00000000">
        <w:rPr>
          <w:rtl w:val="0"/>
        </w:rPr>
      </w:r>
    </w:p>
    <w:p w:rsidR="00000000" w:rsidDel="00000000" w:rsidP="00000000" w:rsidRDefault="00000000" w:rsidRPr="00000000" w14:paraId="0000004F">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tab/>
        <w:tab/>
        <w:t xml:space="preserve">- ALL</w:t>
      </w:r>
    </w:p>
    <w:p w:rsidR="00000000" w:rsidDel="00000000" w:rsidP="00000000" w:rsidRDefault="00000000" w:rsidRPr="00000000" w14:paraId="00000050">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tab/>
        <w:tab/>
        <w:tab/>
        <w:t xml:space="preserve">7pm, 13th December 2022</w:t>
      </w:r>
      <w:r w:rsidDel="00000000" w:rsidR="00000000" w:rsidRPr="00000000">
        <w:rPr>
          <w:rtl w:val="0"/>
        </w:rPr>
      </w:r>
    </w:p>
    <w:p w:rsidR="00000000" w:rsidDel="00000000" w:rsidP="00000000" w:rsidRDefault="00000000" w:rsidRPr="00000000" w14:paraId="00000052">
      <w:pPr>
        <w:jc w:val="left"/>
        <w:rPr>
          <w:rFonts w:ascii="Calibri" w:cs="Calibri" w:eastAsia="Calibri" w:hAnsi="Calibri"/>
          <w:b w:val="1"/>
        </w:rPr>
      </w:pPr>
      <w:r w:rsidDel="00000000" w:rsidR="00000000" w:rsidRPr="00000000">
        <w:rPr>
          <w:rFonts w:ascii="Calibri" w:cs="Calibri" w:eastAsia="Calibri" w:hAnsi="Calibri"/>
          <w:rtl w:val="0"/>
        </w:rPr>
        <w:tab/>
        <w:tab/>
        <w:tab/>
        <w:tab/>
        <w:tab/>
        <w:tab/>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r w:rsidDel="00000000" w:rsidR="00000000" w:rsidRPr="00000000">
        <w:rPr>
          <w:rtl w:val="0"/>
        </w:rPr>
      </w:r>
    </w:p>
    <w:p w:rsidR="00000000" w:rsidDel="00000000" w:rsidP="00000000" w:rsidRDefault="00000000" w:rsidRPr="00000000" w14:paraId="00000054">
      <w:pPr>
        <w:rPr>
          <w:rFonts w:ascii="Calibri" w:cs="Calibri" w:eastAsia="Calibri" w:hAnsi="Calibri"/>
          <w:sz w:val="18"/>
          <w:szCs w:val="18"/>
        </w:rPr>
      </w:pPr>
      <w:r w:rsidDel="00000000" w:rsidR="00000000" w:rsidRPr="00000000">
        <w:rPr>
          <w:rFonts w:ascii="Calibri" w:cs="Calibri" w:eastAsia="Calibri" w:hAnsi="Calibri"/>
          <w:color w:val="333333"/>
          <w:sz w:val="18"/>
          <w:szCs w:val="18"/>
          <w:highlight w:val="white"/>
          <w:rtl w:val="0"/>
        </w:rPr>
        <w:t xml:space="preserve">The Public Bodies (Admission to Meetings) Act 1960 Sec 1 (2) - </w:t>
      </w:r>
      <w:r w:rsidDel="00000000" w:rsidR="00000000" w:rsidRPr="00000000">
        <w:rPr>
          <w:rFonts w:ascii="Calibri" w:cs="Calibri" w:eastAsia="Calibri" w:hAnsi="Calibri"/>
          <w:sz w:val="18"/>
          <w:szCs w:val="18"/>
          <w:highlight w:val="white"/>
          <w:rtl w:val="0"/>
        </w:rPr>
        <w:t xml:space="preserve">A body may, by resolution, exclude the public from a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 during proceedings to which the resolution applies.</w:t>
      </w:r>
      <w:r w:rsidDel="00000000" w:rsidR="00000000" w:rsidRPr="00000000">
        <w:rPr>
          <w:rtl w:val="0"/>
        </w:rPr>
      </w:r>
    </w:p>
    <w:sectPr>
      <w:headerReference r:id="rId8" w:type="default"/>
      <w:footerReference r:id="rId9" w:type="default"/>
      <w:pgSz w:h="15840" w:w="12240" w:orient="portrait"/>
      <w:pgMar w:bottom="720" w:top="720" w:left="72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-128545</wp:posOffset>
              </wp:positionH>
              <wp:positionV relativeFrom="page">
                <wp:posOffset>61926</wp:posOffset>
              </wp:positionV>
              <wp:extent cx="8029575" cy="523875"/>
              <wp:effectExtent b="0" l="0" r="0" t="0"/>
              <wp:wrapNone/>
              <wp:docPr descr="{&quot;HashCode&quot;:1951441951,&quot;Height&quot;:792.0,&quot;Width&quot;:612.0,&quot;Placement&quot;:&quot;Header&quot;,&quot;Index&quot;:&quot;Primary&quot;,&quot;Section&quot;:1,&quot;Top&quot;:0.0,&quot;Left&quot;:0.0}" id="55"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-128545</wp:posOffset>
              </wp:positionH>
              <wp:positionV relativeFrom="page">
                <wp:posOffset>61926</wp:posOffset>
              </wp:positionV>
              <wp:extent cx="8029575" cy="523875"/>
              <wp:effectExtent b="0" l="0" r="0" t="0"/>
              <wp:wrapNone/>
              <wp:docPr descr="{&quot;HashCode&quot;:1951441951,&quot;Height&quot;:792.0,&quot;Width&quot;:612.0,&quot;Placement&quot;:&quot;Header&quot;,&quot;Index&quot;:&quot;Primary&quot;,&quot;Section&quot;:1,&quot;Top&quot;:0.0,&quot;Left&quot;:0.0}" id="55"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8029575" cy="5238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8tFHybygqVzBpFn3DTlMYCI9Q==">AMUW2mVQewprhPvTFWy+Ii2j0kBFwua6PhNlkSXsPewbnkKX74ZiCRXJhCJJmB4ajXwGkx7gHM10o54by2KWCVuW+ig8IgwxgrHDqvruCmRqYapI5wTTK50=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