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rPr>
          <w:trHeight w:val="483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12th January 2021      </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2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9">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MINUTES</w:t>
      </w:r>
    </w:p>
    <w:p w:rsidR="00000000" w:rsidDel="00000000" w:rsidP="00000000" w:rsidRDefault="00000000" w:rsidRPr="00000000" w14:paraId="0000001A">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B">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Alan Moffitt</w:t>
      </w:r>
    </w:p>
    <w:p w:rsidR="00000000" w:rsidDel="00000000" w:rsidP="00000000" w:rsidRDefault="00000000" w:rsidRPr="00000000" w14:paraId="0000001C">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ab/>
        <w:t xml:space="preserve">Cllr. Peter Monck</w:t>
      </w:r>
    </w:p>
    <w:p w:rsidR="00000000" w:rsidDel="00000000" w:rsidP="00000000" w:rsidRDefault="00000000" w:rsidRPr="00000000" w14:paraId="0000001D">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Pam Smailes</w:t>
      </w:r>
    </w:p>
    <w:p w:rsidR="00000000" w:rsidDel="00000000" w:rsidP="00000000" w:rsidRDefault="00000000" w:rsidRPr="00000000" w14:paraId="0000001E">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Town Clerk - Juliet Johnson</w:t>
      </w:r>
    </w:p>
    <w:p w:rsidR="00000000" w:rsidDel="00000000" w:rsidP="00000000" w:rsidRDefault="00000000" w:rsidRPr="00000000" w14:paraId="0000001F">
      <w:pPr>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21">
      <w:pPr>
        <w:jc w:val="left"/>
        <w:rPr>
          <w:rFonts w:ascii="Calibri" w:cs="Calibri" w:eastAsia="Calibri" w:hAnsi="Calibri"/>
          <w:b w:val="1"/>
        </w:rPr>
      </w:pPr>
      <w:r w:rsidDel="00000000" w:rsidR="00000000" w:rsidRPr="00000000">
        <w:rPr>
          <w:rFonts w:ascii="Calibri" w:cs="Calibri" w:eastAsia="Calibri" w:hAnsi="Calibri"/>
          <w:b w:val="1"/>
          <w:rtl w:val="0"/>
        </w:rPr>
        <w:t xml:space="preserve">N/A</w:t>
      </w:r>
    </w:p>
    <w:p w:rsidR="00000000" w:rsidDel="00000000" w:rsidP="00000000" w:rsidRDefault="00000000" w:rsidRPr="00000000" w14:paraId="00000022">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24">
      <w:pPr>
        <w:jc w:val="left"/>
        <w:rPr>
          <w:rFonts w:ascii="Calibri" w:cs="Calibri" w:eastAsia="Calibri" w:hAnsi="Calibri"/>
        </w:rPr>
      </w:pPr>
      <w:r w:rsidDel="00000000" w:rsidR="00000000" w:rsidRPr="00000000">
        <w:rPr>
          <w:rFonts w:ascii="Calibri" w:cs="Calibri" w:eastAsia="Calibri" w:hAnsi="Calibri"/>
          <w:rtl w:val="0"/>
        </w:rPr>
        <w:t xml:space="preserve">2.1     </w:t>
        <w:tab/>
        <w:t xml:space="preserve">Apologies were received from Cllr Patrick Morton.</w:t>
      </w:r>
    </w:p>
    <w:p w:rsidR="00000000" w:rsidDel="00000000" w:rsidP="00000000" w:rsidRDefault="00000000" w:rsidRPr="00000000" w14:paraId="00000025">
      <w:pPr>
        <w:jc w:val="left"/>
        <w:rPr>
          <w:rFonts w:ascii="Calibri" w:cs="Calibri" w:eastAsia="Calibri" w:hAnsi="Calibri"/>
        </w:rPr>
      </w:pPr>
      <w:r w:rsidDel="00000000" w:rsidR="00000000" w:rsidRPr="00000000">
        <w:rPr>
          <w:rFonts w:ascii="Calibri" w:cs="Calibri" w:eastAsia="Calibri" w:hAnsi="Calibri"/>
          <w:rtl w:val="0"/>
        </w:rPr>
        <w:t xml:space="preserve">2.2</w:t>
        <w:tab/>
        <w:t xml:space="preserve">Apologies not received: Cllr Marjorie Simpson.</w:t>
      </w:r>
    </w:p>
    <w:p w:rsidR="00000000" w:rsidDel="00000000" w:rsidP="00000000" w:rsidRDefault="00000000" w:rsidRPr="00000000" w14:paraId="00000026">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3.1</w:t>
        <w:tab/>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declared a non-pecuniary interest in relation to any cemeteries’ issues, as he is a member of the Parish Church Council.</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3.2</w:t>
        <w:tab/>
      </w:r>
      <w:r w:rsidDel="00000000" w:rsidR="00000000" w:rsidRPr="00000000">
        <w:rPr>
          <w:rFonts w:ascii="Calibri" w:cs="Calibri" w:eastAsia="Calibri" w:hAnsi="Calibri"/>
          <w:b w:val="1"/>
          <w:rtl w:val="0"/>
        </w:rPr>
        <w:t xml:space="preserve">Cllr Sherris</w:t>
      </w:r>
      <w:r w:rsidDel="00000000" w:rsidR="00000000" w:rsidRPr="00000000">
        <w:rPr>
          <w:rFonts w:ascii="Calibri" w:cs="Calibri" w:eastAsia="Calibri" w:hAnsi="Calibri"/>
          <w:rtl w:val="0"/>
        </w:rPr>
        <w:t xml:space="preserve"> (Stockton Ward Councillor, invited to attend) declared a non-pecuniary interest in relation to item 10 (ie. is a member of Stockton Borough Council Planning Committee).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meetings:</w:t>
      </w:r>
    </w:p>
    <w:p w:rsidR="00000000" w:rsidDel="00000000" w:rsidP="00000000" w:rsidRDefault="00000000" w:rsidRPr="00000000" w14:paraId="0000002F">
      <w:pPr>
        <w:ind w:left="0" w:firstLine="0"/>
        <w:rPr>
          <w:rFonts w:ascii="Calibri" w:cs="Calibri" w:eastAsia="Calibri" w:hAnsi="Calibri"/>
        </w:rPr>
      </w:pPr>
      <w:r w:rsidDel="00000000" w:rsidR="00000000" w:rsidRPr="00000000">
        <w:rPr>
          <w:rFonts w:ascii="Calibri" w:cs="Calibri" w:eastAsia="Calibri" w:hAnsi="Calibri"/>
          <w:b w:val="1"/>
          <w:rtl w:val="0"/>
        </w:rPr>
        <w:t xml:space="preserve">4.1</w:t>
        <w:tab/>
        <w:t xml:space="preserve">Weigh and Tolls Committee</w:t>
      </w:r>
      <w:r w:rsidDel="00000000" w:rsidR="00000000" w:rsidRPr="00000000">
        <w:rPr>
          <w:rFonts w:ascii="Calibri" w:cs="Calibri" w:eastAsia="Calibri" w:hAnsi="Calibri"/>
          <w:rtl w:val="0"/>
        </w:rPr>
        <w:t xml:space="preserve"> held on Tuesday 8th December 2020 and approve their signature by the Chairman of the meeting.</w:t>
      </w:r>
    </w:p>
    <w:p w:rsidR="00000000" w:rsidDel="00000000" w:rsidP="00000000" w:rsidRDefault="00000000" w:rsidRPr="00000000" w14:paraId="00000030">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ACCEPTED</w:t>
      </w:r>
    </w:p>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b w:val="1"/>
          <w:rtl w:val="0"/>
        </w:rPr>
        <w:t xml:space="preserve">4.2</w:t>
        <w:tab/>
        <w:t xml:space="preserve">Yarm Town Council </w:t>
      </w:r>
      <w:r w:rsidDel="00000000" w:rsidR="00000000" w:rsidRPr="00000000">
        <w:rPr>
          <w:rFonts w:ascii="Calibri" w:cs="Calibri" w:eastAsia="Calibri" w:hAnsi="Calibri"/>
          <w:rtl w:val="0"/>
        </w:rPr>
        <w:t xml:space="preserve">held on Tuesday 8th December 2020 and approve their signature by the Chairman of the meeting.</w:t>
      </w:r>
    </w:p>
    <w:p w:rsidR="00000000" w:rsidDel="00000000" w:rsidP="00000000" w:rsidRDefault="00000000" w:rsidRPr="00000000" w14:paraId="00000032">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ACCEPTED</w:t>
      </w:r>
    </w:p>
    <w:p w:rsidR="00000000" w:rsidDel="00000000" w:rsidP="00000000" w:rsidRDefault="00000000" w:rsidRPr="00000000" w14:paraId="00000033">
      <w:pPr>
        <w:ind w:left="0" w:firstLine="0"/>
        <w:rPr>
          <w:rFonts w:ascii="Calibri" w:cs="Calibri" w:eastAsia="Calibri" w:hAnsi="Calibri"/>
        </w:rPr>
      </w:pPr>
      <w:r w:rsidDel="00000000" w:rsidR="00000000" w:rsidRPr="00000000">
        <w:rPr>
          <w:rFonts w:ascii="Calibri" w:cs="Calibri" w:eastAsia="Calibri" w:hAnsi="Calibri"/>
          <w:b w:val="1"/>
          <w:rtl w:val="0"/>
        </w:rPr>
        <w:t xml:space="preserve">4.3</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Cemeteries Sub-Committee </w:t>
      </w:r>
      <w:r w:rsidDel="00000000" w:rsidR="00000000" w:rsidRPr="00000000">
        <w:rPr>
          <w:rFonts w:ascii="Calibri" w:cs="Calibri" w:eastAsia="Calibri" w:hAnsi="Calibri"/>
          <w:rtl w:val="0"/>
        </w:rPr>
        <w:t xml:space="preserve">held on 18th December 2020 and approve their signature by the Chairman of the meeting.</w:t>
      </w:r>
    </w:p>
    <w:p w:rsidR="00000000" w:rsidDel="00000000" w:rsidP="00000000" w:rsidRDefault="00000000" w:rsidRPr="00000000" w14:paraId="00000034">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ACCEPTED</w:t>
      </w:r>
    </w:p>
    <w:p w:rsidR="00000000" w:rsidDel="00000000" w:rsidP="00000000" w:rsidRDefault="00000000" w:rsidRPr="00000000" w14:paraId="00000035">
      <w:pPr>
        <w:ind w:left="0" w:firstLine="0"/>
        <w:rPr>
          <w:rFonts w:ascii="Calibri" w:cs="Calibri" w:eastAsia="Calibri" w:hAnsi="Calibri"/>
        </w:rPr>
      </w:pPr>
      <w:r w:rsidDel="00000000" w:rsidR="00000000" w:rsidRPr="00000000">
        <w:rPr>
          <w:rFonts w:ascii="Calibri" w:cs="Calibri" w:eastAsia="Calibri" w:hAnsi="Calibri"/>
          <w:b w:val="1"/>
          <w:rtl w:val="0"/>
        </w:rPr>
        <w:t xml:space="preserve">4.4</w:t>
        <w:tab/>
        <w:t xml:space="preserve">Finance and Governance Committee </w:t>
      </w:r>
      <w:r w:rsidDel="00000000" w:rsidR="00000000" w:rsidRPr="00000000">
        <w:rPr>
          <w:rFonts w:ascii="Calibri" w:cs="Calibri" w:eastAsia="Calibri" w:hAnsi="Calibri"/>
          <w:rtl w:val="0"/>
        </w:rPr>
        <w:t xml:space="preserve">held on 5th January 2021 and approve their signature by the Chairman of the meeting.</w:t>
      </w:r>
    </w:p>
    <w:p w:rsidR="00000000" w:rsidDel="00000000" w:rsidP="00000000" w:rsidRDefault="00000000" w:rsidRPr="00000000" w14:paraId="00000036">
      <w:pPr>
        <w:ind w:left="0" w:firstLine="0"/>
        <w:rPr>
          <w:rFonts w:ascii="Calibri" w:cs="Calibri" w:eastAsia="Calibri" w:hAnsi="Calibri"/>
        </w:rPr>
      </w:pPr>
      <w:r w:rsidDel="00000000" w:rsidR="00000000" w:rsidRPr="00000000">
        <w:rPr>
          <w:rFonts w:ascii="Calibri" w:cs="Calibri" w:eastAsia="Calibri" w:hAnsi="Calibri"/>
          <w:b w:val="1"/>
          <w:rtl w:val="0"/>
        </w:rPr>
        <w:t xml:space="preserve">4.4.1</w:t>
        <w:tab/>
        <w:t xml:space="preserve">Cllr.  Pam Smailes</w:t>
      </w:r>
      <w:r w:rsidDel="00000000" w:rsidR="00000000" w:rsidRPr="00000000">
        <w:rPr>
          <w:rFonts w:ascii="Calibri" w:cs="Calibri" w:eastAsia="Calibri" w:hAnsi="Calibri"/>
          <w:rtl w:val="0"/>
        </w:rPr>
        <w:t xml:space="preserve"> expressed concern regarding errors in the Finance &amp; Governance papers and budget i.e. there is a typographical error at 4.1.7 where it  refers to the date as “20921/ 2022” whereas it should read 2021/2022.</w:t>
      </w:r>
    </w:p>
    <w:p w:rsidR="00000000" w:rsidDel="00000000" w:rsidP="00000000" w:rsidRDefault="00000000" w:rsidRPr="00000000" w14:paraId="00000037">
      <w:pPr>
        <w:ind w:left="0" w:firstLine="0"/>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will make the correction.</w:t>
      </w:r>
    </w:p>
    <w:p w:rsidR="00000000" w:rsidDel="00000000" w:rsidP="00000000" w:rsidRDefault="00000000" w:rsidRPr="00000000" w14:paraId="00000038">
      <w:pPr>
        <w:ind w:left="0" w:firstLine="0"/>
        <w:rPr>
          <w:rFonts w:ascii="Calibri" w:cs="Calibri" w:eastAsia="Calibri" w:hAnsi="Calibri"/>
        </w:rPr>
      </w:pPr>
      <w:r w:rsidDel="00000000" w:rsidR="00000000" w:rsidRPr="00000000">
        <w:rPr>
          <w:rFonts w:ascii="Calibri" w:cs="Calibri" w:eastAsia="Calibri" w:hAnsi="Calibri"/>
          <w:b w:val="1"/>
          <w:rtl w:val="0"/>
        </w:rPr>
        <w:t xml:space="preserve">4.4.2</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raised the question of the Clerk's role and Cllr Addison’s in preparing and presenting the 2021/2022 budget (in preparation for 050121 Finance and Governance Committee).</w:t>
      </w:r>
    </w:p>
    <w:p w:rsidR="00000000" w:rsidDel="00000000" w:rsidP="00000000" w:rsidRDefault="00000000" w:rsidRPr="00000000" w14:paraId="00000039">
      <w:pPr>
        <w:ind w:left="0" w:firstLine="0"/>
        <w:rPr>
          <w:rFonts w:ascii="Calibri" w:cs="Calibri" w:eastAsia="Calibri" w:hAnsi="Calibri"/>
        </w:rPr>
      </w:pPr>
      <w:r w:rsidDel="00000000" w:rsidR="00000000" w:rsidRPr="00000000">
        <w:rPr>
          <w:rFonts w:ascii="Calibri" w:cs="Calibri" w:eastAsia="Calibri" w:hAnsi="Calibri"/>
          <w:b w:val="1"/>
          <w:rtl w:val="0"/>
        </w:rPr>
        <w:t xml:space="preserve">4.4.3</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her full involvement and reminded the meeting that Councillors had advocated and agreed </w:t>
      </w:r>
      <w:r w:rsidDel="00000000" w:rsidR="00000000" w:rsidRPr="00000000">
        <w:rPr>
          <w:rFonts w:ascii="Calibri" w:cs="Calibri" w:eastAsia="Calibri" w:hAnsi="Calibri"/>
          <w:b w:val="1"/>
          <w:rtl w:val="0"/>
        </w:rPr>
        <w:t xml:space="preserve">Cllr Addison’s</w:t>
      </w:r>
      <w:r w:rsidDel="00000000" w:rsidR="00000000" w:rsidRPr="00000000">
        <w:rPr>
          <w:rFonts w:ascii="Calibri" w:cs="Calibri" w:eastAsia="Calibri" w:hAnsi="Calibri"/>
          <w:rtl w:val="0"/>
        </w:rPr>
        <w:t xml:space="preserve"> role as lead Councillor for Finance at the Annual Meeting in May 2020 (minuted) .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stated that there was no such role. </w:t>
      </w:r>
    </w:p>
    <w:p w:rsidR="00000000" w:rsidDel="00000000" w:rsidP="00000000" w:rsidRDefault="00000000" w:rsidRPr="00000000" w14:paraId="0000003A">
      <w:pPr>
        <w:ind w:left="0" w:firstLine="0"/>
        <w:rPr>
          <w:rFonts w:ascii="Calibri" w:cs="Calibri" w:eastAsia="Calibri" w:hAnsi="Calibri"/>
        </w:rPr>
      </w:pPr>
      <w:r w:rsidDel="00000000" w:rsidR="00000000" w:rsidRPr="00000000">
        <w:rPr>
          <w:rFonts w:ascii="Calibri" w:cs="Calibri" w:eastAsia="Calibri" w:hAnsi="Calibri"/>
          <w:b w:val="1"/>
          <w:rtl w:val="0"/>
        </w:rPr>
        <w:t xml:space="preserve">4.4.4</w:t>
        <w:tab/>
        <w:t xml:space="preserve">The Clerk</w:t>
      </w:r>
      <w:r w:rsidDel="00000000" w:rsidR="00000000" w:rsidRPr="00000000">
        <w:rPr>
          <w:rFonts w:ascii="Calibri" w:cs="Calibri" w:eastAsia="Calibri" w:hAnsi="Calibri"/>
          <w:rtl w:val="0"/>
        </w:rPr>
        <w:t xml:space="preserve"> confirmed that this Councillor role did not cut across her role as Responsible Finance Officer and that both roles were supportive and compatible.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advocated that </w:t>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played a valuable role.</w:t>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further discussion regarding this matter at the next meeting.</w:t>
      </w:r>
    </w:p>
    <w:p w:rsidR="00000000" w:rsidDel="00000000" w:rsidP="00000000" w:rsidRDefault="00000000" w:rsidRPr="00000000" w14:paraId="0000003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w:t>
      </w:r>
      <w:r w:rsidDel="00000000" w:rsidR="00000000" w:rsidRPr="00000000">
        <w:rPr>
          <w:rFonts w:ascii="Calibri" w:cs="Calibri" w:eastAsia="Calibri" w:hAnsi="Calibri"/>
          <w:b w:val="1"/>
          <w:rtl w:val="0"/>
        </w:rPr>
        <w:t xml:space="preserve">8th Dec.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b w:val="1"/>
          <w:rtl w:val="0"/>
        </w:rPr>
        <w:t xml:space="preserve">5.1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Additional High St. Banners</w:t>
        <w:tab/>
      </w:r>
      <w:r w:rsidDel="00000000" w:rsidR="00000000" w:rsidRPr="00000000">
        <w:rPr>
          <w:rFonts w:ascii="Calibri" w:cs="Calibri" w:eastAsia="Calibri" w:hAnsi="Calibri"/>
          <w:rtl w:val="0"/>
        </w:rPr>
        <w:tab/>
        <w:tab/>
        <w:tab/>
        <w:tab/>
        <w:tab/>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has forwarded a brief to the designer and is awaiting a further conversation regarding this. </w:t>
      </w:r>
      <w:r w:rsidDel="00000000" w:rsidR="00000000" w:rsidRPr="00000000">
        <w:rPr>
          <w:rFonts w:ascii="Calibri" w:cs="Calibri" w:eastAsia="Calibri" w:hAnsi="Calibri"/>
          <w:b w:val="1"/>
          <w:rtl w:val="0"/>
        </w:rPr>
        <w:t xml:space="preserve">Councillor Coulson </w:t>
      </w:r>
      <w:r w:rsidDel="00000000" w:rsidR="00000000" w:rsidRPr="00000000">
        <w:rPr>
          <w:rFonts w:ascii="Calibri" w:cs="Calibri" w:eastAsia="Calibri" w:hAnsi="Calibri"/>
          <w:rtl w:val="0"/>
        </w:rPr>
        <w:t xml:space="preserve">will be forwarding a selection of his photos to the Clerk for the designer.</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5.2</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Lighting of the Viaduct </w:t>
        <w:tab/>
        <w:tab/>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reported that he had made no further progress on this item currently.</w:t>
        <w:tab/>
        <w:tab/>
      </w:r>
    </w:p>
    <w:p w:rsidR="00000000" w:rsidDel="00000000" w:rsidP="00000000" w:rsidRDefault="00000000" w:rsidRPr="00000000" w14:paraId="00000043">
      <w:pPr>
        <w:rPr>
          <w:rFonts w:ascii="Calibri" w:cs="Calibri" w:eastAsia="Calibri" w:hAnsi="Calibri"/>
          <w:b w:val="1"/>
        </w:rPr>
      </w:pPr>
      <w:r w:rsidDel="00000000" w:rsidR="00000000" w:rsidRPr="00000000">
        <w:rPr>
          <w:rFonts w:ascii="Calibri" w:cs="Calibri" w:eastAsia="Calibri" w:hAnsi="Calibri"/>
          <w:rtl w:val="0"/>
        </w:rPr>
        <w:tab/>
        <w:t xml:space="preserve">      </w:t>
        <w:tab/>
        <w:t xml:space="preserve">     </w:t>
        <w:tab/>
        <w:tab/>
      </w: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b w:val="1"/>
          <w:rtl w:val="0"/>
        </w:rPr>
        <w:t xml:space="preserve">5.3</w:t>
        <w:tab/>
        <w:t xml:space="preserve">Churchyard Path</w:t>
      </w:r>
      <w:r w:rsidDel="00000000" w:rsidR="00000000" w:rsidRPr="00000000">
        <w:rPr>
          <w:rFonts w:ascii="Calibri" w:cs="Calibri" w:eastAsia="Calibri" w:hAnsi="Calibri"/>
          <w:rtl w:val="0"/>
        </w:rPr>
        <w:t xml:space="preserve"> </w:t>
        <w:tab/>
        <w:tab/>
        <w:tab/>
        <w:tab/>
        <w:tab/>
        <w:tab/>
        <w:tab/>
        <w:tab/>
        <w:tab/>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reported that the work to correct problems with the footpath slabs is now complete.</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5.4</w:t>
        <w:tab/>
        <w:t xml:space="preserve">Memorial Bench Update - location</w:t>
      </w:r>
      <w:r w:rsidDel="00000000" w:rsidR="00000000" w:rsidRPr="00000000">
        <w:rPr>
          <w:rFonts w:ascii="Calibri" w:cs="Calibri" w:eastAsia="Calibri" w:hAnsi="Calibri"/>
          <w:color w:val="222222"/>
          <w:rtl w:val="0"/>
        </w:rPr>
        <w:tab/>
        <w:t xml:space="preserve">(Liaison with R Kench)</w:t>
        <w:tab/>
        <w:tab/>
      </w: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1"/>
          <w:color w:val="222222"/>
          <w:rtl w:val="0"/>
        </w:rPr>
        <w:t xml:space="preserve">Cllr Gallafant </w:t>
      </w:r>
      <w:r w:rsidDel="00000000" w:rsidR="00000000" w:rsidRPr="00000000">
        <w:rPr>
          <w:rFonts w:ascii="Calibri" w:cs="Calibri" w:eastAsia="Calibri" w:hAnsi="Calibri"/>
          <w:color w:val="222222"/>
          <w:rtl w:val="0"/>
        </w:rPr>
        <w:t xml:space="preserve">confirmed that he had spoken with Reuben Kench at Stockton Council (SBC) and that </w:t>
      </w:r>
      <w:r w:rsidDel="00000000" w:rsidR="00000000" w:rsidRPr="00000000">
        <w:rPr>
          <w:rFonts w:ascii="Calibri" w:cs="Calibri" w:eastAsia="Calibri" w:hAnsi="Calibri"/>
          <w:rtl w:val="0"/>
        </w:rPr>
        <w:t xml:space="preserve">the matter would be addressed in August.</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jc w:val="left"/>
        <w:rPr>
          <w:rFonts w:ascii="Calibri" w:cs="Calibri" w:eastAsia="Calibri" w:hAnsi="Calibri"/>
        </w:rPr>
      </w:pPr>
      <w:r w:rsidDel="00000000" w:rsidR="00000000" w:rsidRPr="00000000">
        <w:rPr>
          <w:rFonts w:ascii="Calibri" w:cs="Calibri" w:eastAsia="Calibri" w:hAnsi="Calibri"/>
          <w:b w:val="1"/>
          <w:color w:val="222222"/>
          <w:rtl w:val="0"/>
        </w:rPr>
        <w:t xml:space="preserve">5.5</w:t>
        <w:tab/>
      </w:r>
      <w:r w:rsidDel="00000000" w:rsidR="00000000" w:rsidRPr="00000000">
        <w:rPr>
          <w:rFonts w:ascii="Calibri" w:cs="Calibri" w:eastAsia="Calibri" w:hAnsi="Calibri"/>
          <w:b w:val="1"/>
          <w:rtl w:val="0"/>
        </w:rPr>
        <w:t xml:space="preserve">Snaith’s Field  </w:t>
      </w:r>
      <w:r w:rsidDel="00000000" w:rsidR="00000000" w:rsidRPr="00000000">
        <w:rPr>
          <w:rFonts w:ascii="Calibri" w:cs="Calibri" w:eastAsia="Calibri" w:hAnsi="Calibri"/>
          <w:rtl w:val="0"/>
        </w:rPr>
        <w:t xml:space="preserve">(path/drive access improvement - land ownership clarification &amp; consideration of requested contribution)</w:t>
      </w:r>
    </w:p>
    <w:p w:rsidR="00000000" w:rsidDel="00000000" w:rsidP="00000000" w:rsidRDefault="00000000" w:rsidRPr="00000000" w14:paraId="0000004B">
      <w:pPr>
        <w:ind w:left="0" w:firstLine="0"/>
        <w:jc w:val="left"/>
        <w:rPr>
          <w:rFonts w:ascii="Calibri" w:cs="Calibri" w:eastAsia="Calibri" w:hAnsi="Calibri"/>
        </w:rPr>
      </w:pPr>
      <w:r w:rsidDel="00000000" w:rsidR="00000000" w:rsidRPr="00000000">
        <w:rPr>
          <w:rFonts w:ascii="Calibri" w:cs="Calibri" w:eastAsia="Calibri" w:hAnsi="Calibri"/>
          <w:rtl w:val="0"/>
        </w:rPr>
        <w:t xml:space="preserve">5.5.1</w:t>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that the original deeds had been located and consulted: they contain no further information regarding the pathway / drive in question. The documents do, however, confirm that Snaith’s Field is registered with The Land Registry (the Land Registry plan being one of the documents; a member of the public had questioned whether the field itself was registered). </w:t>
      </w:r>
    </w:p>
    <w:p w:rsidR="00000000" w:rsidDel="00000000" w:rsidP="00000000" w:rsidRDefault="00000000" w:rsidRPr="00000000" w14:paraId="0000004C">
      <w:pPr>
        <w:ind w:left="0" w:firstLine="0"/>
        <w:jc w:val="left"/>
        <w:rPr>
          <w:rFonts w:ascii="Calibri" w:cs="Calibri" w:eastAsia="Calibri" w:hAnsi="Calibri"/>
        </w:rPr>
      </w:pPr>
      <w:r w:rsidDel="00000000" w:rsidR="00000000" w:rsidRPr="00000000">
        <w:rPr>
          <w:rFonts w:ascii="Calibri" w:cs="Calibri" w:eastAsia="Calibri" w:hAnsi="Calibri"/>
          <w:rtl w:val="0"/>
        </w:rPr>
        <w:t xml:space="preserve">5.5.2</w:t>
        <w:tab/>
        <w:t xml:space="preserve">A ‘Detailed Map Enquiry’ has been sent to the Land Registry and enquiries continue with SBC to  establish ownership of the pathway/drive in question so that Councillors can properly consider the request that has been made.</w:t>
      </w:r>
    </w:p>
    <w:p w:rsidR="00000000" w:rsidDel="00000000" w:rsidP="00000000" w:rsidRDefault="00000000" w:rsidRPr="00000000" w14:paraId="0000004D">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5.6</w:t>
        <w:tab/>
        <w:t xml:space="preserve">Worsall Rd. / Spital Roundabout Tidy-Up (public/cllr. request)</w:t>
        <w:tab/>
        <w:tab/>
      </w:r>
    </w:p>
    <w:p w:rsidR="00000000" w:rsidDel="00000000" w:rsidP="00000000" w:rsidRDefault="00000000" w:rsidRPr="00000000" w14:paraId="0000004F">
      <w:pPr>
        <w:ind w:left="0" w:firstLine="0"/>
        <w:jc w:val="left"/>
        <w:rPr>
          <w:rFonts w:ascii="Calibri" w:cs="Calibri" w:eastAsia="Calibri" w:hAnsi="Calibri"/>
        </w:rPr>
      </w:pPr>
      <w:r w:rsidDel="00000000" w:rsidR="00000000" w:rsidRPr="00000000">
        <w:rPr>
          <w:rFonts w:ascii="Calibri" w:cs="Calibri" w:eastAsia="Calibri" w:hAnsi="Calibri"/>
          <w:rtl w:val="0"/>
        </w:rPr>
        <w:t xml:space="preserve">5.6.1</w:t>
        <w:tab/>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confirmed that the Worsall Rd / Spital Roundabout tidy-up had been completed (following public request). Confirmation of this is to be sent to the member of the public who enquired.</w:t>
      </w:r>
    </w:p>
    <w:p w:rsidR="00000000" w:rsidDel="00000000" w:rsidP="00000000" w:rsidRDefault="00000000" w:rsidRPr="00000000" w14:paraId="00000050">
      <w:pPr>
        <w:ind w:left="0" w:firstLine="0"/>
        <w:jc w:val="left"/>
        <w:rPr>
          <w:rFonts w:ascii="Calibri" w:cs="Calibri" w:eastAsia="Calibri" w:hAnsi="Calibri"/>
        </w:rPr>
      </w:pPr>
      <w:r w:rsidDel="00000000" w:rsidR="00000000" w:rsidRPr="00000000">
        <w:rPr>
          <w:rFonts w:ascii="Calibri" w:cs="Calibri" w:eastAsia="Calibri" w:hAnsi="Calibri"/>
          <w:rtl w:val="0"/>
        </w:rPr>
        <w:t xml:space="preserve">5.6.2</w:t>
        <w:tab/>
        <w:t xml:space="preserve">Councillors noted the good work completed by Alex Hodgson.</w:t>
      </w:r>
    </w:p>
    <w:p w:rsidR="00000000" w:rsidDel="00000000" w:rsidP="00000000" w:rsidRDefault="00000000" w:rsidRPr="00000000" w14:paraId="00000051">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5.7</w:t>
        <w:tab/>
        <w:t xml:space="preserve">Rate Payer’s Representative</w:t>
        <w:tab/>
        <w:tab/>
        <w:tab/>
        <w:tab/>
        <w:tab/>
        <w:tab/>
        <w:tab/>
      </w:r>
    </w:p>
    <w:p w:rsidR="00000000" w:rsidDel="00000000" w:rsidP="00000000" w:rsidRDefault="00000000" w:rsidRPr="00000000" w14:paraId="00000053">
      <w:pPr>
        <w:ind w:left="0" w:firstLine="0"/>
        <w:jc w:val="left"/>
        <w:rPr>
          <w:rFonts w:ascii="Calibri" w:cs="Calibri" w:eastAsia="Calibri" w:hAnsi="Calibri"/>
        </w:rPr>
      </w:pPr>
      <w:r w:rsidDel="00000000" w:rsidR="00000000" w:rsidRPr="00000000">
        <w:rPr>
          <w:rFonts w:ascii="Calibri" w:cs="Calibri" w:eastAsia="Calibri" w:hAnsi="Calibri"/>
          <w:rtl w:val="0"/>
        </w:rPr>
        <w:t xml:space="preserve">5.7</w:t>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is in the process of devising a short brief for anyone interested in  being the RPR to place on the YTC website and Facebook page (as discussed 8.12.20) so people can apply accordingly.</w:t>
      </w:r>
    </w:p>
    <w:p w:rsidR="00000000" w:rsidDel="00000000" w:rsidP="00000000" w:rsidRDefault="00000000" w:rsidRPr="00000000" w14:paraId="00000054">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5.8</w:t>
        <w:tab/>
        <w:t xml:space="preserve">Yarm Events Timetable</w:t>
        <w:tab/>
        <w:tab/>
        <w:tab/>
        <w:tab/>
        <w:tab/>
        <w:tab/>
        <w:tab/>
        <w:tab/>
      </w:r>
    </w:p>
    <w:p w:rsidR="00000000" w:rsidDel="00000000" w:rsidP="00000000" w:rsidRDefault="00000000" w:rsidRPr="00000000" w14:paraId="00000056">
      <w:pPr>
        <w:ind w:left="0" w:firstLine="0"/>
        <w:jc w:val="left"/>
        <w:rPr>
          <w:rFonts w:ascii="Calibri" w:cs="Calibri" w:eastAsia="Calibri" w:hAnsi="Calibri"/>
        </w:rPr>
      </w:pPr>
      <w:r w:rsidDel="00000000" w:rsidR="00000000" w:rsidRPr="00000000">
        <w:rPr>
          <w:rFonts w:ascii="Calibri" w:cs="Calibri" w:eastAsia="Calibri" w:hAnsi="Calibri"/>
          <w:rtl w:val="0"/>
        </w:rPr>
        <w:t xml:space="preserve">5.8.1</w:t>
        <w:tab/>
      </w: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that this had now been sent to and confirmed with the SBC Events Officer (including corrections re Yarm Fair dates), ready for SBC’s January Events meeting to look at the events timetable for 2021 (all in context of and subject to government COVID guidance).</w:t>
      </w:r>
    </w:p>
    <w:p w:rsidR="00000000" w:rsidDel="00000000" w:rsidP="00000000" w:rsidRDefault="00000000" w:rsidRPr="00000000" w14:paraId="00000057">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5.9</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Office Equipment</w:t>
        <w:tab/>
      </w:r>
      <w:r w:rsidDel="00000000" w:rsidR="00000000" w:rsidRPr="00000000">
        <w:rPr>
          <w:rFonts w:ascii="Calibri" w:cs="Calibri" w:eastAsia="Calibri" w:hAnsi="Calibri"/>
          <w:rtl w:val="0"/>
        </w:rPr>
        <w:tab/>
      </w:r>
    </w:p>
    <w:p w:rsidR="00000000" w:rsidDel="00000000" w:rsidP="00000000" w:rsidRDefault="00000000" w:rsidRPr="00000000" w14:paraId="00000059">
      <w:pPr>
        <w:ind w:left="0" w:firstLine="0"/>
        <w:jc w:val="left"/>
        <w:rPr>
          <w:rFonts w:ascii="Calibri" w:cs="Calibri" w:eastAsia="Calibri" w:hAnsi="Calibri"/>
        </w:rPr>
      </w:pPr>
      <w:r w:rsidDel="00000000" w:rsidR="00000000" w:rsidRPr="00000000">
        <w:rPr>
          <w:rFonts w:ascii="Calibri" w:cs="Calibri" w:eastAsia="Calibri" w:hAnsi="Calibri"/>
          <w:rtl w:val="0"/>
        </w:rPr>
        <w:t xml:space="preserve">5.9.1</w:t>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that there were 3 necessary items of equipment: shredder, A3 Laminator (outdoor quality required) and an A3 printer. It was confirmed that quality better than basic domestic is required</w:t>
      </w:r>
    </w:p>
    <w:p w:rsidR="00000000" w:rsidDel="00000000" w:rsidP="00000000" w:rsidRDefault="00000000" w:rsidRPr="00000000" w14:paraId="0000005A">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spend with absolute upper limit of £1000 (likely to and aimed to be closer to £500). Lifetime / running costs a key consideration.</w:t>
        <w:tab/>
      </w:r>
    </w:p>
    <w:p w:rsidR="00000000" w:rsidDel="00000000" w:rsidP="00000000" w:rsidRDefault="00000000" w:rsidRPr="00000000" w14:paraId="0000005B">
      <w:pPr>
        <w:ind w:left="0" w:firstLine="0"/>
        <w:jc w:val="left"/>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ab/>
        <w:tab/>
        <w:tab/>
        <w:tab/>
        <w:tab/>
      </w:r>
      <w:r w:rsidDel="00000000" w:rsidR="00000000" w:rsidRPr="00000000">
        <w:rPr>
          <w:rtl w:val="0"/>
        </w:rPr>
      </w:r>
    </w:p>
    <w:p w:rsidR="00000000" w:rsidDel="00000000" w:rsidP="00000000" w:rsidRDefault="00000000" w:rsidRPr="00000000" w14:paraId="0000005C">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5.10</w:t>
        <w:tab/>
        <w:t xml:space="preserve">Quotation for Play Area Repairs (request to SBC)</w:t>
        <w:tab/>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ab/>
        <w:tab/>
        <w:t xml:space="preserve">- </w:t>
      </w:r>
    </w:p>
    <w:p w:rsidR="00000000" w:rsidDel="00000000" w:rsidP="00000000" w:rsidRDefault="00000000" w:rsidRPr="00000000" w14:paraId="0000005D">
      <w:pPr>
        <w:ind w:left="0" w:firstLine="0"/>
        <w:jc w:val="left"/>
        <w:rPr>
          <w:rFonts w:ascii="Calibri" w:cs="Calibri" w:eastAsia="Calibri" w:hAnsi="Calibri"/>
        </w:rPr>
      </w:pPr>
      <w:r w:rsidDel="00000000" w:rsidR="00000000" w:rsidRPr="00000000">
        <w:rPr>
          <w:rFonts w:ascii="Calibri" w:cs="Calibri" w:eastAsia="Calibri" w:hAnsi="Calibri"/>
          <w:rtl w:val="0"/>
        </w:rPr>
        <w:t xml:space="preserve">5.10.1 </w:t>
      </w: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that the request had been made and costs are awaited.</w:t>
      </w:r>
    </w:p>
    <w:p w:rsidR="00000000" w:rsidDel="00000000" w:rsidP="00000000" w:rsidRDefault="00000000" w:rsidRPr="00000000" w14:paraId="0000005E">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5F">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5.11</w:t>
        <w:tab/>
        <w:t xml:space="preserve">Attendance Table</w:t>
        <w:tab/>
      </w:r>
      <w:r w:rsidDel="00000000" w:rsidR="00000000" w:rsidRPr="00000000">
        <w:rPr>
          <w:rFonts w:ascii="Calibri" w:cs="Calibri" w:eastAsia="Calibri" w:hAnsi="Calibri"/>
          <w:rtl w:val="0"/>
        </w:rPr>
        <w:tab/>
        <w:tab/>
        <w:tab/>
        <w:tab/>
        <w:tab/>
        <w:tab/>
        <w:tab/>
        <w:tab/>
      </w:r>
      <w:r w:rsidDel="00000000" w:rsidR="00000000" w:rsidRPr="00000000">
        <w:rPr>
          <w:rtl w:val="0"/>
        </w:rPr>
      </w:r>
    </w:p>
    <w:p w:rsidR="00000000" w:rsidDel="00000000" w:rsidP="00000000" w:rsidRDefault="00000000" w:rsidRPr="00000000" w14:paraId="00000060">
      <w:pPr>
        <w:ind w:left="0" w:firstLine="0"/>
        <w:jc w:val="left"/>
        <w:rPr>
          <w:rFonts w:ascii="Calibri" w:cs="Calibri" w:eastAsia="Calibri" w:hAnsi="Calibri"/>
        </w:rPr>
      </w:pPr>
      <w:r w:rsidDel="00000000" w:rsidR="00000000" w:rsidRPr="00000000">
        <w:rPr>
          <w:rFonts w:ascii="Calibri" w:cs="Calibri" w:eastAsia="Calibri" w:hAnsi="Calibri"/>
          <w:rtl w:val="0"/>
        </w:rPr>
        <w:t xml:space="preserve">5.11.1</w:t>
      </w:r>
      <w:r w:rsidDel="00000000" w:rsidR="00000000" w:rsidRPr="00000000">
        <w:rPr>
          <w:rFonts w:ascii="Calibri" w:cs="Calibri" w:eastAsia="Calibri" w:hAnsi="Calibri"/>
          <w:b w:val="1"/>
          <w:rtl w:val="0"/>
        </w:rPr>
        <w:tab/>
        <w:t xml:space="preserve">The Clerk</w:t>
      </w:r>
      <w:r w:rsidDel="00000000" w:rsidR="00000000" w:rsidRPr="00000000">
        <w:rPr>
          <w:rFonts w:ascii="Calibri" w:cs="Calibri" w:eastAsia="Calibri" w:hAnsi="Calibri"/>
          <w:rtl w:val="0"/>
        </w:rPr>
        <w:t xml:space="preserve"> confirmed that the Attendance Table (relating to Councillors attendance at meetings) had now been compiled and placed on the website.</w:t>
      </w:r>
    </w:p>
    <w:p w:rsidR="00000000" w:rsidDel="00000000" w:rsidP="00000000" w:rsidRDefault="00000000" w:rsidRPr="00000000" w14:paraId="00000061">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2">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5.12</w:t>
        <w:tab/>
        <w:t xml:space="preserve">Publication of Accounts (following External Audit Completion)</w:t>
        <w:tab/>
        <w:tab/>
      </w:r>
    </w:p>
    <w:p w:rsidR="00000000" w:rsidDel="00000000" w:rsidP="00000000" w:rsidRDefault="00000000" w:rsidRPr="00000000" w14:paraId="00000063">
      <w:pPr>
        <w:ind w:left="0" w:firstLine="0"/>
        <w:jc w:val="left"/>
        <w:rPr>
          <w:rFonts w:ascii="Calibri" w:cs="Calibri" w:eastAsia="Calibri" w:hAnsi="Calibri"/>
        </w:rPr>
      </w:pPr>
      <w:r w:rsidDel="00000000" w:rsidR="00000000" w:rsidRPr="00000000">
        <w:rPr>
          <w:rFonts w:ascii="Calibri" w:cs="Calibri" w:eastAsia="Calibri" w:hAnsi="Calibri"/>
          <w:rtl w:val="0"/>
        </w:rPr>
        <w:t xml:space="preserve">5.12.1</w:t>
      </w:r>
      <w:r w:rsidDel="00000000" w:rsidR="00000000" w:rsidRPr="00000000">
        <w:rPr>
          <w:rFonts w:ascii="Calibri" w:cs="Calibri" w:eastAsia="Calibri" w:hAnsi="Calibri"/>
          <w:b w:val="1"/>
          <w:rtl w:val="0"/>
        </w:rPr>
        <w:tab/>
        <w:t xml:space="preserve">The Clerk</w:t>
      </w:r>
      <w:r w:rsidDel="00000000" w:rsidR="00000000" w:rsidRPr="00000000">
        <w:rPr>
          <w:rFonts w:ascii="Calibri" w:cs="Calibri" w:eastAsia="Calibri" w:hAnsi="Calibri"/>
          <w:rtl w:val="0"/>
        </w:rPr>
        <w:t xml:space="preserve"> confirmed that the YTC Accounts for 2019 - 2020 were now published on the website and noticeboard following a letter of confirmation and sign-off being received from the External Auditors. </w:t>
      </w:r>
    </w:p>
    <w:p w:rsidR="00000000" w:rsidDel="00000000" w:rsidP="00000000" w:rsidRDefault="00000000" w:rsidRPr="00000000" w14:paraId="00000064">
      <w:pPr>
        <w:ind w:left="0" w:firstLine="0"/>
        <w:jc w:val="left"/>
        <w:rPr>
          <w:rFonts w:ascii="Calibri" w:cs="Calibri" w:eastAsia="Calibri" w:hAnsi="Calibri"/>
        </w:rPr>
      </w:pPr>
      <w:r w:rsidDel="00000000" w:rsidR="00000000" w:rsidRPr="00000000">
        <w:rPr>
          <w:rFonts w:ascii="Calibri" w:cs="Calibri" w:eastAsia="Calibri" w:hAnsi="Calibri"/>
          <w:rtl w:val="0"/>
        </w:rPr>
        <w:t xml:space="preserve">5.12.2</w:t>
      </w:r>
      <w:r w:rsidDel="00000000" w:rsidR="00000000" w:rsidRPr="00000000">
        <w:rPr>
          <w:rFonts w:ascii="Calibri" w:cs="Calibri" w:eastAsia="Calibri" w:hAnsi="Calibri"/>
          <w:b w:val="1"/>
          <w:rtl w:val="0"/>
        </w:rPr>
        <w:tab/>
        <w:t xml:space="preserve">Cllr Addison </w:t>
      </w:r>
      <w:r w:rsidDel="00000000" w:rsidR="00000000" w:rsidRPr="00000000">
        <w:rPr>
          <w:rFonts w:ascii="Calibri" w:cs="Calibri" w:eastAsia="Calibri" w:hAnsi="Calibri"/>
          <w:rtl w:val="0"/>
        </w:rPr>
        <w:t xml:space="preserve">asked as to when the accounts could be taken down from the noticeboard (given limited space) and the </w:t>
      </w:r>
      <w:r w:rsidDel="00000000" w:rsidR="00000000" w:rsidRPr="00000000">
        <w:rPr>
          <w:rFonts w:ascii="Calibri" w:cs="Calibri" w:eastAsia="Calibri" w:hAnsi="Calibri"/>
          <w:b w:val="1"/>
          <w:rtl w:val="0"/>
        </w:rPr>
        <w:t xml:space="preserve">Clerk</w:t>
      </w:r>
      <w:r w:rsidDel="00000000" w:rsidR="00000000" w:rsidRPr="00000000">
        <w:rPr>
          <w:rFonts w:ascii="Calibri" w:cs="Calibri" w:eastAsia="Calibri" w:hAnsi="Calibri"/>
          <w:rtl w:val="0"/>
        </w:rPr>
        <w:t xml:space="preserve"> confirmed that she would check if there was a set date (as there is for publication of the AGAR and Exercise of Public Rights prior to External Audit). </w:t>
      </w:r>
    </w:p>
    <w:p w:rsidR="00000000" w:rsidDel="00000000" w:rsidP="00000000" w:rsidRDefault="00000000" w:rsidRPr="00000000" w14:paraId="00000065">
      <w:pPr>
        <w:ind w:left="0" w:firstLine="0"/>
        <w:jc w:val="left"/>
        <w:rPr>
          <w:rFonts w:ascii="Calibri" w:cs="Calibri" w:eastAsia="Calibri" w:hAnsi="Calibri"/>
        </w:rPr>
      </w:pPr>
      <w:r w:rsidDel="00000000" w:rsidR="00000000" w:rsidRPr="00000000">
        <w:rPr>
          <w:rFonts w:ascii="Calibri" w:cs="Calibri" w:eastAsia="Calibri" w:hAnsi="Calibri"/>
          <w:rtl w:val="0"/>
        </w:rPr>
        <w:t xml:space="preserve">The Clerk confirmed that the accounts should and would remain on the website.</w:t>
      </w:r>
    </w:p>
    <w:p w:rsidR="00000000" w:rsidDel="00000000" w:rsidP="00000000" w:rsidRDefault="00000000" w:rsidRPr="00000000" w14:paraId="00000066">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68">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w:t>
        <w:tab/>
        <w:t xml:space="preserve">To authorize payment of the accounts </w:t>
      </w: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69">
      <w:pPr>
        <w:ind w:left="0" w:firstLine="0"/>
        <w:jc w:val="left"/>
        <w:rPr>
          <w:rFonts w:ascii="Calibri" w:cs="Calibri" w:eastAsia="Calibri" w:hAnsi="Calibri"/>
        </w:rPr>
      </w:pPr>
      <w:r w:rsidDel="00000000" w:rsidR="00000000" w:rsidRPr="00000000">
        <w:rPr>
          <w:rFonts w:ascii="Calibri" w:cs="Calibri" w:eastAsia="Calibri" w:hAnsi="Calibri"/>
          <w:rtl w:val="0"/>
        </w:rPr>
        <w:t xml:space="preserve">6.1.1</w:t>
      </w:r>
      <w:r w:rsidDel="00000000" w:rsidR="00000000" w:rsidRPr="00000000">
        <w:rPr>
          <w:rFonts w:ascii="Calibri" w:cs="Calibri" w:eastAsia="Calibri" w:hAnsi="Calibri"/>
          <w:b w:val="1"/>
          <w:rtl w:val="0"/>
        </w:rPr>
        <w:tab/>
        <w:t xml:space="preserve">Cllr Addison </w:t>
      </w:r>
      <w:r w:rsidDel="00000000" w:rsidR="00000000" w:rsidRPr="00000000">
        <w:rPr>
          <w:rFonts w:ascii="Calibri" w:cs="Calibri" w:eastAsia="Calibri" w:hAnsi="Calibri"/>
          <w:rtl w:val="0"/>
        </w:rPr>
        <w:t xml:space="preserve">requested payment of 3 further items:</w:t>
      </w:r>
    </w:p>
    <w:p w:rsidR="00000000" w:rsidDel="00000000" w:rsidP="00000000" w:rsidRDefault="00000000" w:rsidRPr="00000000" w14:paraId="0000006A">
      <w:pPr>
        <w:numPr>
          <w:ilvl w:val="0"/>
          <w:numId w:val="1"/>
        </w:numPr>
        <w:spacing w:after="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a cheque for £4 for the HMLR search;</w:t>
      </w:r>
      <w:r w:rsidDel="00000000" w:rsidR="00000000" w:rsidRPr="00000000">
        <w:rPr>
          <w:rtl w:val="0"/>
        </w:rPr>
      </w:r>
    </w:p>
    <w:p w:rsidR="00000000" w:rsidDel="00000000" w:rsidP="00000000" w:rsidRDefault="00000000" w:rsidRPr="00000000" w14:paraId="0000006B">
      <w:pPr>
        <w:numPr>
          <w:ilvl w:val="0"/>
          <w:numId w:val="1"/>
        </w:numPr>
        <w:spacing w:after="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£61.16 for allotment materials;</w:t>
      </w:r>
      <w:r w:rsidDel="00000000" w:rsidR="00000000" w:rsidRPr="00000000">
        <w:rPr>
          <w:rtl w:val="0"/>
        </w:rPr>
      </w:r>
    </w:p>
    <w:p w:rsidR="00000000" w:rsidDel="00000000" w:rsidP="00000000" w:rsidRDefault="00000000" w:rsidRPr="00000000" w14:paraId="0000006C">
      <w:pPr>
        <w:numPr>
          <w:ilvl w:val="0"/>
          <w:numId w:val="1"/>
        </w:numPr>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£4,635 for Leighton Landscapes.</w:t>
      </w:r>
      <w:r w:rsidDel="00000000" w:rsidR="00000000" w:rsidRPr="00000000">
        <w:rPr>
          <w:rtl w:val="0"/>
        </w:rPr>
      </w:r>
    </w:p>
    <w:p w:rsidR="00000000" w:rsidDel="00000000" w:rsidP="00000000" w:rsidRDefault="00000000" w:rsidRPr="00000000" w14:paraId="0000006D">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(noting that £95.28 for Cornerstone was already on the list).</w:t>
      </w:r>
    </w:p>
    <w:p w:rsidR="00000000" w:rsidDel="00000000" w:rsidP="00000000" w:rsidRDefault="00000000" w:rsidRPr="00000000" w14:paraId="0000006E">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APPROVED:   </w:t>
        <w:tab/>
      </w:r>
      <w:r w:rsidDel="00000000" w:rsidR="00000000" w:rsidRPr="00000000">
        <w:rPr>
          <w:rFonts w:ascii="Calibri" w:cs="Calibri" w:eastAsia="Calibri" w:hAnsi="Calibri"/>
          <w:rtl w:val="0"/>
        </w:rPr>
        <w:t xml:space="preserve">all payments presented under this item and in the Payments List 12.01.21.</w:t>
      </w:r>
    </w:p>
    <w:p w:rsidR="00000000" w:rsidDel="00000000" w:rsidP="00000000" w:rsidRDefault="00000000" w:rsidRPr="00000000" w14:paraId="0000006F">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0">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6.2  </w:t>
        <w:tab/>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asked councillors to note the date of the next Finance and Governance Meeting (02.02.21)</w:t>
        <w:tab/>
        <w:t xml:space="preserve">.</w:t>
        <w:tab/>
      </w:r>
      <w:r w:rsidDel="00000000" w:rsidR="00000000" w:rsidRPr="00000000">
        <w:rPr>
          <w:rtl w:val="0"/>
        </w:rPr>
      </w:r>
    </w:p>
    <w:p w:rsidR="00000000" w:rsidDel="00000000" w:rsidP="00000000" w:rsidRDefault="00000000" w:rsidRPr="00000000" w14:paraId="00000071">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72">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tab/>
        <w:tab/>
        <w:tab/>
        <w:tab/>
        <w:t xml:space="preserve">- ALL</w:t>
      </w:r>
    </w:p>
    <w:p w:rsidR="00000000" w:rsidDel="00000000" w:rsidP="00000000" w:rsidRDefault="00000000" w:rsidRPr="00000000" w14:paraId="00000073">
      <w:pPr>
        <w:jc w:val="left"/>
        <w:rPr>
          <w:rFonts w:ascii="Calibri" w:cs="Calibri" w:eastAsia="Calibri" w:hAnsi="Calibri"/>
        </w:rPr>
      </w:pPr>
      <w:r w:rsidDel="00000000" w:rsidR="00000000" w:rsidRPr="00000000">
        <w:rPr>
          <w:rFonts w:ascii="Calibri" w:cs="Calibri" w:eastAsia="Calibri" w:hAnsi="Calibri"/>
          <w:rtl w:val="0"/>
        </w:rPr>
        <w:t xml:space="preserve">7.1</w:t>
        <w:tab/>
        <w:t xml:space="preserve">No queries.</w:t>
      </w:r>
    </w:p>
    <w:p w:rsidR="00000000" w:rsidDel="00000000" w:rsidP="00000000" w:rsidRDefault="00000000" w:rsidRPr="00000000" w14:paraId="0000007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76">
      <w:pPr>
        <w:jc w:val="left"/>
        <w:rPr>
          <w:rFonts w:ascii="Calibri" w:cs="Calibri" w:eastAsia="Calibri" w:hAnsi="Calibri"/>
        </w:rPr>
      </w:pPr>
      <w:r w:rsidDel="00000000" w:rsidR="00000000" w:rsidRPr="00000000">
        <w:rPr>
          <w:rFonts w:ascii="Calibri" w:cs="Calibri" w:eastAsia="Calibri" w:hAnsi="Calibri"/>
          <w:rtl w:val="0"/>
        </w:rPr>
        <w:t xml:space="preserve">8.1</w:t>
        <w:tab/>
        <w:t xml:space="preserve">No questions were received.</w:t>
      </w:r>
    </w:p>
    <w:p w:rsidR="00000000" w:rsidDel="00000000" w:rsidP="00000000" w:rsidRDefault="00000000" w:rsidRPr="00000000" w14:paraId="00000077">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79">
      <w:pPr>
        <w:jc w:val="left"/>
        <w:rPr>
          <w:rFonts w:ascii="Calibri" w:cs="Calibri" w:eastAsia="Calibri" w:hAnsi="Calibri"/>
          <w:b w:val="1"/>
        </w:rPr>
      </w:pPr>
      <w:r w:rsidDel="00000000" w:rsidR="00000000" w:rsidRPr="00000000">
        <w:rPr>
          <w:rFonts w:ascii="Calibri" w:cs="Calibri" w:eastAsia="Calibri" w:hAnsi="Calibri"/>
          <w:b w:val="1"/>
          <w:rtl w:val="0"/>
        </w:rPr>
        <w:t xml:space="preserve">9.1</w:t>
        <w:tab/>
        <w:t xml:space="preserve">Cemetery Report (Update)</w:t>
        <w:tab/>
        <w:tab/>
        <w:tab/>
        <w:tab/>
        <w:tab/>
        <w:tab/>
        <w:tab/>
        <w:t xml:space="preserve">- Cllr Moffitt</w:t>
      </w:r>
    </w:p>
    <w:p w:rsidR="00000000" w:rsidDel="00000000" w:rsidP="00000000" w:rsidRDefault="00000000" w:rsidRPr="00000000" w14:paraId="0000007A">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9.1.1</w:t>
        <w:tab/>
        <w:t xml:space="preserve">Proposed Increase in Charges for Memorials</w:t>
        <w:tab/>
        <w:tab/>
        <w:tab/>
      </w:r>
      <w:r w:rsidDel="00000000" w:rsidR="00000000" w:rsidRPr="00000000">
        <w:rPr>
          <w:rtl w:val="0"/>
        </w:rPr>
      </w:r>
    </w:p>
    <w:p w:rsidR="00000000" w:rsidDel="00000000" w:rsidP="00000000" w:rsidRDefault="00000000" w:rsidRPr="00000000" w14:paraId="0000007B">
      <w:pPr>
        <w:spacing w:after="0" w:lineRule="auto"/>
        <w:ind w:left="720" w:firstLine="0"/>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Cllr Moffitt</w:t>
      </w:r>
      <w:r w:rsidDel="00000000" w:rsidR="00000000" w:rsidRPr="00000000">
        <w:rPr>
          <w:rFonts w:ascii="Calibri" w:cs="Calibri" w:eastAsia="Calibri" w:hAnsi="Calibri"/>
          <w:color w:val="222222"/>
          <w:rtl w:val="0"/>
        </w:rPr>
        <w:t xml:space="preserve"> stated that the current memorial siting charges are £225 for a grave and £110 for cremated remains. The average charge to repair unsafe memorials is £85. </w:t>
      </w:r>
    </w:p>
    <w:p w:rsidR="00000000" w:rsidDel="00000000" w:rsidP="00000000" w:rsidRDefault="00000000" w:rsidRPr="00000000" w14:paraId="0000007C">
      <w:pPr>
        <w:spacing w:after="0" w:lineRule="auto"/>
        <w:ind w:left="720" w:firstLine="0"/>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Cllr Moffitt </w:t>
      </w:r>
      <w:r w:rsidDel="00000000" w:rsidR="00000000" w:rsidRPr="00000000">
        <w:rPr>
          <w:rFonts w:ascii="Calibri" w:cs="Calibri" w:eastAsia="Calibri" w:hAnsi="Calibri"/>
          <w:color w:val="222222"/>
          <w:rtl w:val="0"/>
        </w:rPr>
        <w:t xml:space="preserve">proposed that the memorial siting charges should therefore be an increase of £50 for grave monuments &amp; £30 for cremated remains monuments (which should cover costs based on 28 being faulty in this recent 3 year survey).</w:t>
      </w:r>
    </w:p>
    <w:p w:rsidR="00000000" w:rsidDel="00000000" w:rsidP="00000000" w:rsidRDefault="00000000" w:rsidRPr="00000000" w14:paraId="0000007D">
      <w:pPr>
        <w:ind w:firstLine="72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councillors agreed the proposed increase in charges.</w:t>
      </w:r>
    </w:p>
    <w:p w:rsidR="00000000" w:rsidDel="00000000" w:rsidP="00000000" w:rsidRDefault="00000000" w:rsidRPr="00000000" w14:paraId="0000007E">
      <w:pPr>
        <w:ind w:left="720" w:firstLine="0"/>
        <w:rPr>
          <w:rFonts w:ascii="Calibri" w:cs="Calibri" w:eastAsia="Calibri" w:hAnsi="Calibri"/>
        </w:rPr>
      </w:pP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briefed the meeting regarding 9.1.2 - 9.1.4 below</w:t>
      </w:r>
    </w:p>
    <w:p w:rsidR="00000000" w:rsidDel="00000000" w:rsidP="00000000" w:rsidRDefault="00000000" w:rsidRPr="00000000" w14:paraId="0000007F">
      <w:pPr>
        <w:ind w:firstLine="720"/>
        <w:jc w:val="left"/>
        <w:rPr>
          <w:rFonts w:ascii="Calibri" w:cs="Calibri" w:eastAsia="Calibri" w:hAnsi="Calibri"/>
        </w:rPr>
      </w:pPr>
      <w:r w:rsidDel="00000000" w:rsidR="00000000" w:rsidRPr="00000000">
        <w:rPr>
          <w:rFonts w:ascii="Calibri" w:cs="Calibri" w:eastAsia="Calibri" w:hAnsi="Calibri"/>
          <w:rtl w:val="0"/>
        </w:rPr>
        <w:t xml:space="preserve">9.1.2</w:t>
        <w:tab/>
        <w:t xml:space="preserve">Internal Decoration of Chapel &amp; Restoration of Floors (@£15k)</w:t>
        <w:tab/>
      </w:r>
    </w:p>
    <w:p w:rsidR="00000000" w:rsidDel="00000000" w:rsidP="00000000" w:rsidRDefault="00000000" w:rsidRPr="00000000" w14:paraId="0000008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A ‘bench mark’ quotation for the above is to be forwarded to Cllr Moffitt.</w:t>
      </w:r>
    </w:p>
    <w:p w:rsidR="00000000" w:rsidDel="00000000" w:rsidP="00000000" w:rsidRDefault="00000000" w:rsidRPr="00000000" w14:paraId="00000081">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9.1.3</w:t>
        <w:tab/>
        <w:t xml:space="preserve">Chapel Ante-Room Storage &amp; Shelving (resource request @£200)</w:t>
        <w:tab/>
      </w:r>
      <w:r w:rsidDel="00000000" w:rsidR="00000000" w:rsidRPr="00000000">
        <w:rPr>
          <w:rtl w:val="0"/>
        </w:rPr>
      </w:r>
    </w:p>
    <w:p w:rsidR="00000000" w:rsidDel="00000000" w:rsidP="00000000" w:rsidRDefault="00000000" w:rsidRPr="00000000" w14:paraId="00000082">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9.1.4</w:t>
        <w:tab/>
        <w:t xml:space="preserve">Flower Meadow Contribution (resource request £300)</w:t>
        <w:tab/>
        <w:tab/>
      </w:r>
      <w:r w:rsidDel="00000000" w:rsidR="00000000" w:rsidRPr="00000000">
        <w:rPr>
          <w:rtl w:val="0"/>
        </w:rPr>
      </w:r>
    </w:p>
    <w:p w:rsidR="00000000" w:rsidDel="00000000" w:rsidP="00000000" w:rsidRDefault="00000000" w:rsidRPr="00000000" w14:paraId="00000083">
      <w:pPr>
        <w:ind w:firstLine="72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all councillors agreed the proposed expenditure (maximums) as above.</w:t>
      </w:r>
    </w:p>
    <w:p w:rsidR="00000000" w:rsidDel="00000000" w:rsidP="00000000" w:rsidRDefault="00000000" w:rsidRPr="00000000" w14:paraId="00000084">
      <w:pPr>
        <w:ind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85">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9.1.5</w:t>
        <w:tab/>
        <w:t xml:space="preserve">Consecration of the Chapel</w:t>
        <w:tab/>
      </w:r>
      <w:r w:rsidDel="00000000" w:rsidR="00000000" w:rsidRPr="00000000">
        <w:rPr>
          <w:rFonts w:ascii="Calibri" w:cs="Calibri" w:eastAsia="Calibri" w:hAnsi="Calibri"/>
          <w:b w:val="1"/>
          <w:rtl w:val="0"/>
        </w:rPr>
        <w:tab/>
        <w:tab/>
        <w:tab/>
      </w:r>
    </w:p>
    <w:p w:rsidR="00000000" w:rsidDel="00000000" w:rsidP="00000000" w:rsidRDefault="00000000" w:rsidRPr="00000000" w14:paraId="00000086">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had raised this as a possible option and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had spoken with the Bishop of Whitby regarding the matter.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reported that the Bishop had raised a number of queries (paper refers) and informed the meeting that the Chapel, if consecrated, would then come under the jurisdiction of the Church and subject to the Church faculty.</w:t>
      </w:r>
    </w:p>
    <w:p w:rsidR="00000000" w:rsidDel="00000000" w:rsidP="00000000" w:rsidRDefault="00000000" w:rsidRPr="00000000" w14:paraId="0000008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b w:val="1"/>
          <w:rtl w:val="0"/>
        </w:rPr>
        <w:t xml:space="preserve"> Cllr Moffitt</w:t>
      </w:r>
      <w:r w:rsidDel="00000000" w:rsidR="00000000" w:rsidRPr="00000000">
        <w:rPr>
          <w:rFonts w:ascii="Calibri" w:cs="Calibri" w:eastAsia="Calibri" w:hAnsi="Calibri"/>
          <w:rtl w:val="0"/>
        </w:rPr>
        <w:t xml:space="preserve"> stated that this possibly added 2 further layers of bureaucracy and that it would be best to develop a forward plan for the fuller use of the chapel prior to considering consecration. </w:t>
      </w:r>
      <w:r w:rsidDel="00000000" w:rsidR="00000000" w:rsidRPr="00000000">
        <w:rPr>
          <w:rFonts w:ascii="Calibri" w:cs="Calibri" w:eastAsia="Calibri" w:hAnsi="Calibri"/>
          <w:b w:val="1"/>
          <w:rtl w:val="0"/>
        </w:rPr>
        <w:t xml:space="preserve">Cllrs Smailes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b w:val="1"/>
          <w:rtl w:val="0"/>
        </w:rPr>
        <w:t xml:space="preserve"> Johnson</w:t>
      </w:r>
      <w:r w:rsidDel="00000000" w:rsidR="00000000" w:rsidRPr="00000000">
        <w:rPr>
          <w:rFonts w:ascii="Calibri" w:cs="Calibri" w:eastAsia="Calibri" w:hAnsi="Calibri"/>
          <w:rtl w:val="0"/>
        </w:rPr>
        <w:t xml:space="preserve"> concurred with this.</w:t>
      </w:r>
    </w:p>
    <w:p w:rsidR="00000000" w:rsidDel="00000000" w:rsidP="00000000" w:rsidRDefault="00000000" w:rsidRPr="00000000" w14:paraId="00000088">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consecration might be considered following a forward plan for further use.</w:t>
      </w:r>
    </w:p>
    <w:p w:rsidR="00000000" w:rsidDel="00000000" w:rsidP="00000000" w:rsidRDefault="00000000" w:rsidRPr="00000000" w14:paraId="00000089">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A">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9.1.6 </w:t>
        <w:tab/>
        <w:t xml:space="preserve">Chapel: South Side Tidy-Up (resource request)</w:t>
        <w:tab/>
        <w:tab/>
        <w:tab/>
        <w:tab/>
      </w:r>
      <w:r w:rsidDel="00000000" w:rsidR="00000000" w:rsidRPr="00000000">
        <w:rPr>
          <w:rtl w:val="0"/>
        </w:rPr>
      </w:r>
    </w:p>
    <w:p w:rsidR="00000000" w:rsidDel="00000000" w:rsidP="00000000" w:rsidRDefault="00000000" w:rsidRPr="00000000" w14:paraId="0000008B">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briefed the meeting as to a proposal to continue the tidy-up around Yarm Chapel by improving the shrubbery and adding a bench to the south side (potentially the bench offered by the prison). Cllr Coulson requested resources to have the area tidied.</w:t>
      </w:r>
    </w:p>
    <w:p w:rsidR="00000000" w:rsidDel="00000000" w:rsidP="00000000" w:rsidRDefault="00000000" w:rsidRPr="00000000" w14:paraId="0000008C">
      <w:pPr>
        <w:ind w:firstLine="72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 resource to the value £160</w:t>
      </w:r>
    </w:p>
    <w:p w:rsidR="00000000" w:rsidDel="00000000" w:rsidP="00000000" w:rsidRDefault="00000000" w:rsidRPr="00000000" w14:paraId="0000008D">
      <w:pPr>
        <w:ind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8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9.1.7</w:t>
        <w:tab/>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as </w:t>
      </w:r>
      <w:r w:rsidDel="00000000" w:rsidR="00000000" w:rsidRPr="00000000">
        <w:rPr>
          <w:rFonts w:ascii="Calibri" w:cs="Calibri" w:eastAsia="Calibri" w:hAnsi="Calibri"/>
          <w:b w:val="1"/>
          <w:rtl w:val="0"/>
        </w:rPr>
        <w:t xml:space="preserve">Chair</w:t>
      </w:r>
      <w:r w:rsidDel="00000000" w:rsidR="00000000" w:rsidRPr="00000000">
        <w:rPr>
          <w:rFonts w:ascii="Calibri" w:cs="Calibri" w:eastAsia="Calibri" w:hAnsi="Calibri"/>
          <w:rtl w:val="0"/>
        </w:rPr>
        <w:t xml:space="preserve">, invited </w:t>
      </w:r>
      <w:r w:rsidDel="00000000" w:rsidR="00000000" w:rsidRPr="00000000">
        <w:rPr>
          <w:rFonts w:ascii="Calibri" w:cs="Calibri" w:eastAsia="Calibri" w:hAnsi="Calibri"/>
          <w:b w:val="1"/>
          <w:rtl w:val="0"/>
        </w:rPr>
        <w:t xml:space="preserve">SBC Ward Councillor Sherris</w:t>
      </w:r>
      <w:r w:rsidDel="00000000" w:rsidR="00000000" w:rsidRPr="00000000">
        <w:rPr>
          <w:rFonts w:ascii="Calibri" w:cs="Calibri" w:eastAsia="Calibri" w:hAnsi="Calibri"/>
          <w:rtl w:val="0"/>
        </w:rPr>
        <w:t xml:space="preserve"> to speak if he wanted to contribute to the Cemeteries update. </w:t>
      </w:r>
    </w:p>
    <w:p w:rsidR="00000000" w:rsidDel="00000000" w:rsidP="00000000" w:rsidRDefault="00000000" w:rsidRPr="00000000" w14:paraId="0000008F">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Cllr. Sherris thanked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for information forwarded regarding Yarm Cemetery and briefed the meeting as to work that SBC are undertaking to look at future Cemetery capacity, including acquisition of land for this purpose. Consideration of potential sites includes looking at cost suitability, public transport links etc. YTC could potentially have the option to collaborate with SBC regarding this  (possibly achieving cost savings). Cllr Sherris stated that the issue obviously was subject to space and time pressures - at the point Yarm Cemetery has no further capacity, burial provision would fall to Stockton.</w:t>
      </w:r>
    </w:p>
    <w:p w:rsidR="00000000" w:rsidDel="00000000" w:rsidP="00000000" w:rsidRDefault="00000000" w:rsidRPr="00000000" w14:paraId="00000090">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Cllr Sherris</w:t>
      </w:r>
      <w:r w:rsidDel="00000000" w:rsidR="00000000" w:rsidRPr="00000000">
        <w:rPr>
          <w:rFonts w:ascii="Calibri" w:cs="Calibri" w:eastAsia="Calibri" w:hAnsi="Calibri"/>
          <w:rtl w:val="0"/>
        </w:rPr>
        <w:t xml:space="preserve"> has shared an SBC presentation regarding future Cemetery capacity which the </w:t>
      </w:r>
      <w:r w:rsidDel="00000000" w:rsidR="00000000" w:rsidRPr="00000000">
        <w:rPr>
          <w:rFonts w:ascii="Calibri" w:cs="Calibri" w:eastAsia="Calibri" w:hAnsi="Calibri"/>
          <w:b w:val="1"/>
          <w:rtl w:val="0"/>
        </w:rPr>
        <w:t xml:space="preserve">Clerk</w:t>
      </w:r>
      <w:r w:rsidDel="00000000" w:rsidR="00000000" w:rsidRPr="00000000">
        <w:rPr>
          <w:rFonts w:ascii="Calibri" w:cs="Calibri" w:eastAsia="Calibri" w:hAnsi="Calibri"/>
          <w:rtl w:val="0"/>
        </w:rPr>
        <w:t xml:space="preserve"> has circulated to YTC councillors for further consideration.</w:t>
      </w:r>
    </w:p>
    <w:p w:rsidR="00000000" w:rsidDel="00000000" w:rsidP="00000000" w:rsidRDefault="00000000" w:rsidRPr="00000000" w14:paraId="0000009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2">
      <w:pPr>
        <w:jc w:val="left"/>
        <w:rPr>
          <w:rFonts w:ascii="Calibri" w:cs="Calibri" w:eastAsia="Calibri" w:hAnsi="Calibri"/>
          <w:b w:val="1"/>
        </w:rPr>
      </w:pPr>
      <w:r w:rsidDel="00000000" w:rsidR="00000000" w:rsidRPr="00000000">
        <w:rPr>
          <w:rFonts w:ascii="Calibri" w:cs="Calibri" w:eastAsia="Calibri" w:hAnsi="Calibri"/>
          <w:b w:val="1"/>
          <w:rtl w:val="0"/>
        </w:rPr>
        <w:t xml:space="preserve">9.2</w:t>
        <w:tab/>
        <w:t xml:space="preserve">Allotments Report (Update)</w:t>
        <w:tab/>
      </w:r>
      <w:r w:rsidDel="00000000" w:rsidR="00000000" w:rsidRPr="00000000">
        <w:rPr>
          <w:rFonts w:ascii="Calibri" w:cs="Calibri" w:eastAsia="Calibri" w:hAnsi="Calibri"/>
          <w:rtl w:val="0"/>
        </w:rPr>
        <w:tab/>
        <w:tab/>
        <w:tab/>
        <w:tab/>
        <w:tab/>
        <w:tab/>
      </w:r>
      <w:r w:rsidDel="00000000" w:rsidR="00000000" w:rsidRPr="00000000">
        <w:rPr>
          <w:rtl w:val="0"/>
        </w:rPr>
      </w:r>
    </w:p>
    <w:p w:rsidR="00000000" w:rsidDel="00000000" w:rsidP="00000000" w:rsidRDefault="00000000" w:rsidRPr="00000000" w14:paraId="00000093">
      <w:pPr>
        <w:jc w:val="left"/>
        <w:rPr>
          <w:rFonts w:ascii="Calibri" w:cs="Calibri" w:eastAsia="Calibri" w:hAnsi="Calibri"/>
        </w:rPr>
      </w:pPr>
      <w:r w:rsidDel="00000000" w:rsidR="00000000" w:rsidRPr="00000000">
        <w:rPr>
          <w:rFonts w:ascii="Calibri" w:cs="Calibri" w:eastAsia="Calibri" w:hAnsi="Calibri"/>
          <w:rtl w:val="0"/>
        </w:rPr>
        <w:t xml:space="preserve">9.2.1</w:t>
      </w:r>
      <w:r w:rsidDel="00000000" w:rsidR="00000000" w:rsidRPr="00000000">
        <w:rPr>
          <w:rFonts w:ascii="Calibri" w:cs="Calibri" w:eastAsia="Calibri" w:hAnsi="Calibri"/>
          <w:b w:val="1"/>
          <w:rtl w:val="0"/>
        </w:rPr>
        <w:tab/>
        <w:t xml:space="preserve">Cllr Gallafant </w:t>
      </w:r>
      <w:r w:rsidDel="00000000" w:rsidR="00000000" w:rsidRPr="00000000">
        <w:rPr>
          <w:rFonts w:ascii="Calibri" w:cs="Calibri" w:eastAsia="Calibri" w:hAnsi="Calibri"/>
          <w:rtl w:val="0"/>
        </w:rPr>
        <w:t xml:space="preserve">reported that 90 allotment plots were currently occupied and that there are 9 people now on the waiting list.</w:t>
      </w:r>
    </w:p>
    <w:p w:rsidR="00000000" w:rsidDel="00000000" w:rsidP="00000000" w:rsidRDefault="00000000" w:rsidRPr="00000000" w14:paraId="00000094">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95">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9.3</w:t>
        <w:tab/>
        <w:t xml:space="preserve">Tree Survey - Update &amp; Approval for Award of Tender</w:t>
        <w:tab/>
        <w:tab/>
        <w:tab/>
      </w:r>
    </w:p>
    <w:p w:rsidR="00000000" w:rsidDel="00000000" w:rsidP="00000000" w:rsidRDefault="00000000" w:rsidRPr="00000000" w14:paraId="00000096">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the formal tender process that had been followed and summarised the results. Three submissions had been received by the deadline and had then been scored according to ‘50% price and 50% quality’ as detailed in and according to the criteria set out in the Invitation to Tender. The opening of the submissions had been witnessed and the bids noted and recorded accordingly. The Clerk explained the scoring, including in relation to the recommended company.</w:t>
      </w:r>
    </w:p>
    <w:p w:rsidR="00000000" w:rsidDel="00000000" w:rsidP="00000000" w:rsidRDefault="00000000" w:rsidRPr="00000000" w14:paraId="00000097">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Cllr. Monck proposed and Cllr. Moffitt seconded that Company 3 (as referenced in the summary) is to be awarded the Tender. All councillors agreed. </w:t>
      </w:r>
    </w:p>
    <w:p w:rsidR="00000000" w:rsidDel="00000000" w:rsidP="00000000" w:rsidRDefault="00000000" w:rsidRPr="00000000" w14:paraId="00000098">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The Clerk will notify Company 3 accordingly and give feedback to the other companies accordingly</w:t>
      </w:r>
    </w:p>
    <w:p w:rsidR="00000000" w:rsidDel="00000000" w:rsidP="00000000" w:rsidRDefault="00000000" w:rsidRPr="00000000" w14:paraId="00000099">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A">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9.4</w:t>
        <w:tab/>
        <w:t xml:space="preserve">Community Development / Veterans Project with SBC</w:t>
        <w:tab/>
      </w:r>
    </w:p>
    <w:p w:rsidR="00000000" w:rsidDel="00000000" w:rsidP="00000000" w:rsidRDefault="00000000" w:rsidRPr="00000000" w14:paraId="0000009B">
      <w:pPr>
        <w:ind w:left="0" w:firstLine="0"/>
        <w:jc w:val="left"/>
        <w:rPr>
          <w:rFonts w:ascii="Calibri" w:cs="Calibri" w:eastAsia="Calibri" w:hAnsi="Calibri"/>
        </w:rPr>
      </w:pPr>
      <w:r w:rsidDel="00000000" w:rsidR="00000000" w:rsidRPr="00000000">
        <w:rPr>
          <w:rFonts w:ascii="Calibri" w:cs="Calibri" w:eastAsia="Calibri" w:hAnsi="Calibri"/>
          <w:rtl w:val="0"/>
        </w:rPr>
        <w:t xml:space="preserve">9.4.1</w:t>
      </w:r>
      <w:r w:rsidDel="00000000" w:rsidR="00000000" w:rsidRPr="00000000">
        <w:rPr>
          <w:rFonts w:ascii="Calibri" w:cs="Calibri" w:eastAsia="Calibri" w:hAnsi="Calibri"/>
          <w:b w:val="1"/>
          <w:rtl w:val="0"/>
        </w:rPr>
        <w:tab/>
        <w:t xml:space="preserve">Cllr Gallafant</w:t>
      </w:r>
      <w:r w:rsidDel="00000000" w:rsidR="00000000" w:rsidRPr="00000000">
        <w:rPr>
          <w:rFonts w:ascii="Calibri" w:cs="Calibri" w:eastAsia="Calibri" w:hAnsi="Calibri"/>
          <w:rtl w:val="0"/>
        </w:rPr>
        <w:t xml:space="preserve"> briefed the meeting as to a potential project he is investigating regarding a ‘Man Shed’ and Veterans Breakfast Club. Cllr Gallafant has spoken with Mjr. David Moffitt regarding similar veterans’ initiatives. The project  could be developed in partnership with SBC. Cllr Gallafant will update councillors further when he has gathered more information.</w:t>
      </w:r>
    </w:p>
    <w:p w:rsidR="00000000" w:rsidDel="00000000" w:rsidP="00000000" w:rsidRDefault="00000000" w:rsidRPr="00000000" w14:paraId="0000009C">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D">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9.5 </w:t>
        <w:tab/>
        <w:t xml:space="preserve">River Walk</w:t>
        <w:tab/>
        <w:tab/>
        <w:tab/>
        <w:tab/>
        <w:tab/>
        <w:tab/>
        <w:tab/>
        <w:tab/>
        <w:tab/>
        <w:tab/>
      </w:r>
    </w:p>
    <w:p w:rsidR="00000000" w:rsidDel="00000000" w:rsidP="00000000" w:rsidRDefault="00000000" w:rsidRPr="00000000" w14:paraId="0000009E">
      <w:pPr>
        <w:ind w:left="0" w:firstLine="0"/>
        <w:jc w:val="left"/>
        <w:rPr>
          <w:rFonts w:ascii="Calibri" w:cs="Calibri" w:eastAsia="Calibri" w:hAnsi="Calibri"/>
        </w:rPr>
      </w:pPr>
      <w:r w:rsidDel="00000000" w:rsidR="00000000" w:rsidRPr="00000000">
        <w:rPr>
          <w:rFonts w:ascii="Calibri" w:cs="Calibri" w:eastAsia="Calibri" w:hAnsi="Calibri"/>
          <w:rtl w:val="0"/>
        </w:rPr>
        <w:t xml:space="preserve">9.5.1</w:t>
      </w:r>
      <w:r w:rsidDel="00000000" w:rsidR="00000000" w:rsidRPr="00000000">
        <w:rPr>
          <w:rFonts w:ascii="Calibri" w:cs="Calibri" w:eastAsia="Calibri" w:hAnsi="Calibri"/>
          <w:b w:val="1"/>
          <w:rtl w:val="0"/>
        </w:rPr>
        <w:tab/>
        <w:t xml:space="preserve">Cllr Moffitt</w:t>
      </w:r>
      <w:r w:rsidDel="00000000" w:rsidR="00000000" w:rsidRPr="00000000">
        <w:rPr>
          <w:rFonts w:ascii="Calibri" w:cs="Calibri" w:eastAsia="Calibri" w:hAnsi="Calibri"/>
          <w:rtl w:val="0"/>
        </w:rPr>
        <w:t xml:space="preserve"> reported on observing the poor condition of the river walk paths around Yarm. It is understood that the Environment Agency visit twice a year for maintenance but that this is not enough given the importance and use of the paths, a major asset in Yarm. </w:t>
      </w:r>
    </w:p>
    <w:p w:rsidR="00000000" w:rsidDel="00000000" w:rsidP="00000000" w:rsidRDefault="00000000" w:rsidRPr="00000000" w14:paraId="0000009F">
      <w:pPr>
        <w:ind w:left="0" w:firstLine="0"/>
        <w:jc w:val="left"/>
        <w:rPr>
          <w:rFonts w:ascii="Calibri" w:cs="Calibri" w:eastAsia="Calibri" w:hAnsi="Calibri"/>
        </w:rPr>
      </w:pPr>
      <w:r w:rsidDel="00000000" w:rsidR="00000000" w:rsidRPr="00000000">
        <w:rPr>
          <w:rFonts w:ascii="Calibri" w:cs="Calibri" w:eastAsia="Calibri" w:hAnsi="Calibri"/>
          <w:rtl w:val="0"/>
        </w:rPr>
        <w:t xml:space="preserve">9.5.2</w:t>
        <w:tab/>
        <w:t xml:space="preserve">Sections of the path seem inaccessible to wheelchairs and pushchairs, due to the lack of maintenance, and the sections of the bank (on the West Street side) are crumbling and have been fenced off - there is loss of access. </w:t>
      </w:r>
      <w:r w:rsidDel="00000000" w:rsidR="00000000" w:rsidRPr="00000000">
        <w:rPr>
          <w:rFonts w:ascii="Calibri" w:cs="Calibri" w:eastAsia="Calibri" w:hAnsi="Calibri"/>
          <w:b w:val="1"/>
          <w:rtl w:val="0"/>
        </w:rPr>
        <w:t xml:space="preserve">Cllr Sherris</w:t>
      </w:r>
      <w:r w:rsidDel="00000000" w:rsidR="00000000" w:rsidRPr="00000000">
        <w:rPr>
          <w:rFonts w:ascii="Calibri" w:cs="Calibri" w:eastAsia="Calibri" w:hAnsi="Calibri"/>
          <w:rtl w:val="0"/>
        </w:rPr>
        <w:t xml:space="preserve"> asked to contribute and stated that the fence had been installed by SBC to safeguard the area but that SBC did not have responsibility for this.</w:t>
      </w:r>
    </w:p>
    <w:p w:rsidR="00000000" w:rsidDel="00000000" w:rsidP="00000000" w:rsidRDefault="00000000" w:rsidRPr="00000000" w14:paraId="000000A0">
      <w:pPr>
        <w:ind w:left="0" w:firstLine="0"/>
        <w:jc w:val="left"/>
        <w:rPr>
          <w:rFonts w:ascii="Calibri" w:cs="Calibri" w:eastAsia="Calibri" w:hAnsi="Calibri"/>
        </w:rPr>
      </w:pPr>
      <w:r w:rsidDel="00000000" w:rsidR="00000000" w:rsidRPr="00000000">
        <w:rPr>
          <w:rFonts w:ascii="Calibri" w:cs="Calibri" w:eastAsia="Calibri" w:hAnsi="Calibri"/>
          <w:rtl w:val="0"/>
        </w:rPr>
        <w:t xml:space="preserve">9.5.3</w:t>
        <w:tab/>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requested that a letter be sent to the Department of Environment (D of E) insisting on improved, regular maintenance.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suggested that, in the past, the D of E have suggested they are only interested in wall / flood defences maintenance.</w:t>
      </w:r>
    </w:p>
    <w:p w:rsidR="00000000" w:rsidDel="00000000" w:rsidP="00000000" w:rsidRDefault="00000000" w:rsidRPr="00000000" w14:paraId="000000A1">
      <w:pPr>
        <w:ind w:left="0" w:firstLine="0"/>
        <w:jc w:val="left"/>
        <w:rPr>
          <w:rFonts w:ascii="Calibri" w:cs="Calibri" w:eastAsia="Calibri" w:hAnsi="Calibri"/>
        </w:rPr>
      </w:pPr>
      <w:r w:rsidDel="00000000" w:rsidR="00000000" w:rsidRPr="00000000">
        <w:rPr>
          <w:rFonts w:ascii="Calibri" w:cs="Calibri" w:eastAsia="Calibri" w:hAnsi="Calibri"/>
          <w:rtl w:val="0"/>
        </w:rPr>
        <w:t xml:space="preserve">9.5.4</w:t>
        <w:tab/>
        <w:t xml:space="preserve">Discussion ensued regarding properties that reached the riverbank (riparian owners) and the understanding that such owners may have sold riparian rights to SBC.</w:t>
      </w:r>
    </w:p>
    <w:p w:rsidR="00000000" w:rsidDel="00000000" w:rsidP="00000000" w:rsidRDefault="00000000" w:rsidRPr="00000000" w14:paraId="000000A2">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color w:val="ff0000"/>
          <w:rtl w:val="0"/>
        </w:rPr>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is to draft a letter to the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Department of the Environment / Environment Agency as proposed by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w:t>
      </w:r>
    </w:p>
    <w:p w:rsidR="00000000" w:rsidDel="00000000" w:rsidP="00000000" w:rsidRDefault="00000000" w:rsidRPr="00000000" w14:paraId="000000A3">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A5">
      <w:pPr>
        <w:jc w:val="left"/>
        <w:rPr>
          <w:rFonts w:ascii="Calibri" w:cs="Calibri" w:eastAsia="Calibri" w:hAnsi="Calibri"/>
        </w:rPr>
      </w:pPr>
      <w:r w:rsidDel="00000000" w:rsidR="00000000" w:rsidRPr="00000000">
        <w:rPr>
          <w:rFonts w:ascii="Calibri" w:cs="Calibri" w:eastAsia="Calibri" w:hAnsi="Calibri"/>
          <w:b w:val="1"/>
          <w:rtl w:val="0"/>
        </w:rPr>
        <w:t xml:space="preserve">10.1</w:t>
        <w:tab/>
        <w:t xml:space="preserve">Matters Arising from SBC Planning Lists </w:t>
        <w:tab/>
      </w:r>
      <w:r w:rsidDel="00000000" w:rsidR="00000000" w:rsidRPr="00000000">
        <w:rPr>
          <w:rFonts w:ascii="Calibri" w:cs="Calibri" w:eastAsia="Calibri" w:hAnsi="Calibri"/>
          <w:rtl w:val="0"/>
        </w:rPr>
        <w:tab/>
        <w:tab/>
        <w:tab/>
        <w:tab/>
      </w:r>
    </w:p>
    <w:p w:rsidR="00000000" w:rsidDel="00000000" w:rsidP="00000000" w:rsidRDefault="00000000" w:rsidRPr="00000000" w14:paraId="000000A6">
      <w:pPr>
        <w:jc w:val="left"/>
        <w:rPr>
          <w:rFonts w:ascii="Calibri" w:cs="Calibri" w:eastAsia="Calibri" w:hAnsi="Calibri"/>
        </w:rPr>
      </w:pPr>
      <w:r w:rsidDel="00000000" w:rsidR="00000000" w:rsidRPr="00000000">
        <w:rPr>
          <w:rFonts w:ascii="Calibri" w:cs="Calibri" w:eastAsia="Calibri" w:hAnsi="Calibri"/>
          <w:rtl w:val="0"/>
        </w:rPr>
        <w:t xml:space="preserve">10.1.1</w:t>
        <w:tab/>
        <w:t xml:space="preserve">No issue was raised in relation to the planning lists, other than item 10.2 below.</w:t>
      </w:r>
    </w:p>
    <w:p w:rsidR="00000000" w:rsidDel="00000000" w:rsidP="00000000" w:rsidRDefault="00000000" w:rsidRPr="00000000" w14:paraId="000000A7">
      <w:pPr>
        <w:jc w:val="left"/>
        <w:rPr>
          <w:rFonts w:ascii="Calibri" w:cs="Calibri" w:eastAsia="Calibri" w:hAnsi="Calibri"/>
        </w:rPr>
      </w:pPr>
      <w:r w:rsidDel="00000000" w:rsidR="00000000" w:rsidRPr="00000000">
        <w:rPr>
          <w:rFonts w:ascii="Calibri" w:cs="Calibri" w:eastAsia="Calibri" w:hAnsi="Calibri"/>
          <w:b w:val="1"/>
          <w:rtl w:val="0"/>
        </w:rPr>
        <w:t xml:space="preserve">10.2</w:t>
        <w:tab/>
        <w:t xml:space="preserve">New Car Park - Arncliffe Buildings</w:t>
        <w:tab/>
      </w:r>
      <w:r w:rsidDel="00000000" w:rsidR="00000000" w:rsidRPr="00000000">
        <w:rPr>
          <w:rFonts w:ascii="Calibri" w:cs="Calibri" w:eastAsia="Calibri" w:hAnsi="Calibri"/>
          <w:rtl w:val="0"/>
        </w:rPr>
        <w:tab/>
        <w:tab/>
        <w:tab/>
        <w:tab/>
        <w:tab/>
      </w:r>
    </w:p>
    <w:p w:rsidR="00000000" w:rsidDel="00000000" w:rsidP="00000000" w:rsidRDefault="00000000" w:rsidRPr="00000000" w14:paraId="000000A8">
      <w:pPr>
        <w:jc w:val="left"/>
        <w:rPr>
          <w:rFonts w:ascii="Calibri" w:cs="Calibri" w:eastAsia="Calibri" w:hAnsi="Calibri"/>
        </w:rPr>
      </w:pPr>
      <w:r w:rsidDel="00000000" w:rsidR="00000000" w:rsidRPr="00000000">
        <w:rPr>
          <w:rFonts w:ascii="Calibri" w:cs="Calibri" w:eastAsia="Calibri" w:hAnsi="Calibri"/>
          <w:rtl w:val="0"/>
        </w:rPr>
        <w:t xml:space="preserve">10.2.1</w:t>
        <w:tab/>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raised two issues in relation to the proposed long-stay car park on the site of the Arncliffe Buildings. Firstly, he queried as to how traffic flow issues had been considered and how this had been assessed. Secondly, Cllr Coulson questioned the extent of consultation and whether enough people in the area were aware of the proposal. </w:t>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clarified that his queries were not about an objection.</w:t>
      </w:r>
    </w:p>
    <w:p w:rsidR="00000000" w:rsidDel="00000000" w:rsidP="00000000" w:rsidRDefault="00000000" w:rsidRPr="00000000" w14:paraId="000000A9">
      <w:pPr>
        <w:jc w:val="left"/>
        <w:rPr>
          <w:rFonts w:ascii="Calibri" w:cs="Calibri" w:eastAsia="Calibri" w:hAnsi="Calibri"/>
        </w:rPr>
      </w:pPr>
      <w:r w:rsidDel="00000000" w:rsidR="00000000" w:rsidRPr="00000000">
        <w:rPr>
          <w:rFonts w:ascii="Calibri" w:cs="Calibri" w:eastAsia="Calibri" w:hAnsi="Calibri"/>
          <w:rtl w:val="0"/>
        </w:rPr>
        <w:t xml:space="preserve">10.2.2</w:t>
        <w:tab/>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stated that the proposal is for just 59 spaces and for long stay, so movement of vehicles would be limited. Cllr Moffitt also stated that the planning details were open to view if people wished to comment and that the planning portal (SBC website) suggested that 1 enquiry had been made but no objections submitted ( to date).</w:t>
      </w:r>
    </w:p>
    <w:p w:rsidR="00000000" w:rsidDel="00000000" w:rsidP="00000000" w:rsidRDefault="00000000" w:rsidRPr="00000000" w14:paraId="000000AA">
      <w:pPr>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Cllrs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Gallafant, Moffit and Monck</w:t>
      </w:r>
      <w:r w:rsidDel="00000000" w:rsidR="00000000" w:rsidRPr="00000000">
        <w:rPr>
          <w:rFonts w:ascii="Calibri" w:cs="Calibri" w:eastAsia="Calibri" w:hAnsi="Calibri"/>
          <w:rtl w:val="0"/>
        </w:rPr>
        <w:t xml:space="preserve"> declared a non-pecuniary interest in the matter due to living in the vicinity].</w:t>
      </w:r>
    </w:p>
    <w:p w:rsidR="00000000" w:rsidDel="00000000" w:rsidP="00000000" w:rsidRDefault="00000000" w:rsidRPr="00000000" w14:paraId="000000AB">
      <w:pPr>
        <w:jc w:val="left"/>
        <w:rPr>
          <w:rFonts w:ascii="Calibri" w:cs="Calibri" w:eastAsia="Calibri" w:hAnsi="Calibri"/>
        </w:rPr>
      </w:pPr>
      <w:r w:rsidDel="00000000" w:rsidR="00000000" w:rsidRPr="00000000">
        <w:rPr>
          <w:rFonts w:ascii="Calibri" w:cs="Calibri" w:eastAsia="Calibri" w:hAnsi="Calibri"/>
          <w:rtl w:val="0"/>
        </w:rPr>
        <w:t xml:space="preserve">10.2.3</w:t>
        <w:tab/>
      </w: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invited </w:t>
      </w:r>
      <w:r w:rsidDel="00000000" w:rsidR="00000000" w:rsidRPr="00000000">
        <w:rPr>
          <w:rFonts w:ascii="Calibri" w:cs="Calibri" w:eastAsia="Calibri" w:hAnsi="Calibri"/>
          <w:b w:val="1"/>
          <w:rtl w:val="0"/>
        </w:rPr>
        <w:t xml:space="preserve">Cllr Sherris</w:t>
      </w:r>
      <w:r w:rsidDel="00000000" w:rsidR="00000000" w:rsidRPr="00000000">
        <w:rPr>
          <w:rFonts w:ascii="Calibri" w:cs="Calibri" w:eastAsia="Calibri" w:hAnsi="Calibri"/>
          <w:rtl w:val="0"/>
        </w:rPr>
        <w:t xml:space="preserve"> to speak. Cllr Sherris stated that he understood all requirements had been followed within the planning framework and that site notices were in place in the West Street area. </w:t>
      </w:r>
    </w:p>
    <w:p w:rsidR="00000000" w:rsidDel="00000000" w:rsidP="00000000" w:rsidRDefault="00000000" w:rsidRPr="00000000" w14:paraId="000000AC">
      <w:pPr>
        <w:jc w:val="left"/>
        <w:rPr>
          <w:rFonts w:ascii="Calibri" w:cs="Calibri" w:eastAsia="Calibri" w:hAnsi="Calibri"/>
        </w:rPr>
      </w:pPr>
      <w:r w:rsidDel="00000000" w:rsidR="00000000" w:rsidRPr="00000000">
        <w:rPr>
          <w:rFonts w:ascii="Calibri" w:cs="Calibri" w:eastAsia="Calibri" w:hAnsi="Calibri"/>
          <w:rtl w:val="0"/>
        </w:rPr>
        <w:t xml:space="preserve">10.2.4 </w:t>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spoke in favour of the additional parking spaces, given parking issues.</w:t>
      </w:r>
    </w:p>
    <w:p w:rsidR="00000000" w:rsidDel="00000000" w:rsidP="00000000" w:rsidRDefault="00000000" w:rsidRPr="00000000" w14:paraId="000000AD">
      <w:pPr>
        <w:jc w:val="left"/>
        <w:rPr>
          <w:rFonts w:ascii="Calibri" w:cs="Calibri" w:eastAsia="Calibri" w:hAnsi="Calibri"/>
        </w:rPr>
      </w:pPr>
      <w:r w:rsidDel="00000000" w:rsidR="00000000" w:rsidRPr="00000000">
        <w:rPr>
          <w:rFonts w:ascii="Calibri" w:cs="Calibri" w:eastAsia="Calibri" w:hAnsi="Calibri"/>
          <w:b w:val="1"/>
          <w:rtl w:val="0"/>
        </w:rPr>
        <w:t xml:space="preserve">ACTION:</w:t>
        <w:tab/>
        <w:t xml:space="preserve">The Clerk</w:t>
      </w:r>
      <w:r w:rsidDel="00000000" w:rsidR="00000000" w:rsidRPr="00000000">
        <w:rPr>
          <w:rFonts w:ascii="Calibri" w:cs="Calibri" w:eastAsia="Calibri" w:hAnsi="Calibri"/>
          <w:rtl w:val="0"/>
        </w:rPr>
        <w:t xml:space="preserve"> will request the Highways Report (or equivalent) on the plans when it is available and will circulate to councillors.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will use SBC information on the Arncliffe Buildings Car Park plan to place a notice on Facebook and the YTC website.</w:t>
      </w:r>
    </w:p>
    <w:p w:rsidR="00000000" w:rsidDel="00000000" w:rsidP="00000000" w:rsidRDefault="00000000" w:rsidRPr="00000000" w14:paraId="000000AE">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AF">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B0">
      <w:pPr>
        <w:jc w:val="left"/>
        <w:rPr>
          <w:rFonts w:ascii="Calibri" w:cs="Calibri" w:eastAsia="Calibri" w:hAnsi="Calibri"/>
          <w:b w:val="1"/>
        </w:rPr>
      </w:pPr>
      <w:r w:rsidDel="00000000" w:rsidR="00000000" w:rsidRPr="00000000">
        <w:rPr>
          <w:rFonts w:ascii="Calibri" w:cs="Calibri" w:eastAsia="Calibri" w:hAnsi="Calibri"/>
          <w:b w:val="1"/>
          <w:rtl w:val="0"/>
        </w:rPr>
        <w:t xml:space="preserve">11.1</w:t>
        <w:tab/>
        <w:t xml:space="preserve">Update on previous features (agreed 08.12.20)</w:t>
        <w:tab/>
      </w:r>
      <w:r w:rsidDel="00000000" w:rsidR="00000000" w:rsidRPr="00000000">
        <w:rPr>
          <w:rFonts w:ascii="Calibri" w:cs="Calibri" w:eastAsia="Calibri" w:hAnsi="Calibri"/>
          <w:rtl w:val="0"/>
        </w:rPr>
        <w:tab/>
        <w:tab/>
        <w:tab/>
      </w:r>
      <w:r w:rsidDel="00000000" w:rsidR="00000000" w:rsidRPr="00000000">
        <w:rPr>
          <w:rtl w:val="0"/>
        </w:rPr>
      </w:r>
    </w:p>
    <w:p w:rsidR="00000000" w:rsidDel="00000000" w:rsidP="00000000" w:rsidRDefault="00000000" w:rsidRPr="00000000" w14:paraId="000000B1">
      <w:pPr>
        <w:jc w:val="left"/>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stated that she had dedicated all Facebook posts prior to Christmas to flagging-up the High Street offer (which received extensive engagement).</w:t>
      </w:r>
    </w:p>
    <w:p w:rsidR="00000000" w:rsidDel="00000000" w:rsidP="00000000" w:rsidRDefault="00000000" w:rsidRPr="00000000" w14:paraId="000000B2">
      <w:pPr>
        <w:jc w:val="left"/>
        <w:rPr>
          <w:rFonts w:ascii="Calibri" w:cs="Calibri" w:eastAsia="Calibri" w:hAnsi="Calibri"/>
          <w:b w:val="1"/>
        </w:rPr>
      </w:pPr>
      <w:r w:rsidDel="00000000" w:rsidR="00000000" w:rsidRPr="00000000">
        <w:rPr>
          <w:rFonts w:ascii="Calibri" w:cs="Calibri" w:eastAsia="Calibri" w:hAnsi="Calibri"/>
          <w:b w:val="1"/>
          <w:rtl w:val="0"/>
        </w:rPr>
        <w:t xml:space="preserve">11.2</w:t>
        <w:tab/>
        <w:t xml:space="preserve">Proposed new items</w:t>
        <w:tab/>
      </w:r>
    </w:p>
    <w:p w:rsidR="00000000" w:rsidDel="00000000" w:rsidP="00000000" w:rsidRDefault="00000000" w:rsidRPr="00000000" w14:paraId="000000B3">
      <w:pPr>
        <w:jc w:val="left"/>
        <w:rPr>
          <w:rFonts w:ascii="Calibri" w:cs="Calibri" w:eastAsia="Calibri" w:hAnsi="Calibri"/>
          <w:b w:val="1"/>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stated that the remainder of the list for posts from the previous meeting would be carried forward to this month (i.e. Chapel Grounds Tidy-Up, Community Orchard and anything that is currently ready regarding Cllr Moffitt’s extensive work to improve records and grave locating at Yarm Cemetery). The information on the proposed Car Park is added to this list.</w:t>
        <w:tab/>
        <w:tab/>
        <w:tab/>
        <w:tab/>
        <w:tab/>
      </w:r>
      <w:r w:rsidDel="00000000" w:rsidR="00000000" w:rsidRPr="00000000">
        <w:rPr>
          <w:rtl w:val="0"/>
        </w:rPr>
      </w:r>
    </w:p>
    <w:p w:rsidR="00000000" w:rsidDel="00000000" w:rsidP="00000000" w:rsidRDefault="00000000" w:rsidRPr="00000000" w14:paraId="000000B4">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B5">
      <w:pPr>
        <w:jc w:val="left"/>
        <w:rPr>
          <w:rFonts w:ascii="Calibri" w:cs="Calibri" w:eastAsia="Calibri" w:hAnsi="Calibri"/>
          <w:b w:val="1"/>
        </w:rPr>
      </w:pPr>
      <w:r w:rsidDel="00000000" w:rsidR="00000000" w:rsidRPr="00000000">
        <w:rPr>
          <w:rFonts w:ascii="Calibri" w:cs="Calibri" w:eastAsia="Calibri" w:hAnsi="Calibri"/>
          <w:b w:val="1"/>
          <w:rtl w:val="0"/>
        </w:rPr>
        <w:t xml:space="preserve">12.1</w:t>
        <w:tab/>
      </w:r>
      <w:r w:rsidDel="00000000" w:rsidR="00000000" w:rsidRPr="00000000">
        <w:rPr>
          <w:rFonts w:ascii="Calibri" w:cs="Calibri" w:eastAsia="Calibri" w:hAnsi="Calibri"/>
          <w:rtl w:val="0"/>
        </w:rPr>
        <w:t xml:space="preserve">‘The continued administration of YTC assuming the Town Hall Project goes ahead’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B6">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9th February 2021</w:t>
      </w:r>
    </w:p>
    <w:p w:rsidR="00000000" w:rsidDel="00000000" w:rsidP="00000000" w:rsidRDefault="00000000" w:rsidRPr="00000000" w14:paraId="000000B7">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B8">
      <w:pPr>
        <w:jc w:val="left"/>
        <w:rPr>
          <w:rFonts w:ascii="Calibri" w:cs="Calibri" w:eastAsia="Calibri" w:hAnsi="Calibri"/>
          <w:color w:val="ff0000"/>
        </w:rPr>
      </w:pPr>
      <w:r w:rsidDel="00000000" w:rsidR="00000000" w:rsidRPr="00000000">
        <w:rPr>
          <w:rFonts w:ascii="Calibri" w:cs="Calibri" w:eastAsia="Calibri" w:hAnsi="Calibri"/>
          <w:b w:val="1"/>
          <w:color w:val="ff0000"/>
          <w:sz w:val="22"/>
          <w:szCs w:val="22"/>
          <w:rtl w:val="0"/>
        </w:rPr>
        <w:t xml:space="preserve">1</w:t>
      </w:r>
      <w:r w:rsidDel="00000000" w:rsidR="00000000" w:rsidRPr="00000000">
        <w:rPr>
          <w:rFonts w:ascii="Calibri" w:cs="Calibri" w:eastAsia="Calibri" w:hAnsi="Calibri"/>
          <w:b w:val="1"/>
          <w:color w:val="ff0000"/>
          <w:rtl w:val="0"/>
        </w:rPr>
        <w:t xml:space="preserve">4</w:t>
      </w:r>
      <w:r w:rsidDel="00000000" w:rsidR="00000000" w:rsidRPr="00000000">
        <w:rPr>
          <w:rFonts w:ascii="Calibri" w:cs="Calibri" w:eastAsia="Calibri" w:hAnsi="Calibri"/>
          <w:b w:val="1"/>
          <w:color w:val="ff0000"/>
          <w:sz w:val="22"/>
          <w:szCs w:val="22"/>
          <w:rtl w:val="0"/>
        </w:rPr>
        <w:t xml:space="preserve">.0  </w:t>
        <w:tab/>
        <w:t xml:space="preserve">C</w:t>
      </w:r>
      <w:r w:rsidDel="00000000" w:rsidR="00000000" w:rsidRPr="00000000">
        <w:rPr>
          <w:rFonts w:ascii="Calibri" w:cs="Calibri" w:eastAsia="Calibri" w:hAnsi="Calibri"/>
          <w:b w:val="1"/>
          <w:color w:val="ff0000"/>
          <w:rtl w:val="0"/>
        </w:rPr>
        <w:t xml:space="preserve">onfidential Item(s)</w:t>
      </w:r>
      <w:r w:rsidDel="00000000" w:rsidR="00000000" w:rsidRPr="00000000">
        <w:rPr>
          <w:rFonts w:ascii="Calibri" w:cs="Calibri" w:eastAsia="Calibri" w:hAnsi="Calibri"/>
          <w:color w:val="ff0000"/>
          <w:rtl w:val="0"/>
        </w:rPr>
        <w:t xml:space="preserve"> </w:t>
        <w:tab/>
      </w:r>
    </w:p>
    <w:p w:rsidR="00000000" w:rsidDel="00000000" w:rsidP="00000000" w:rsidRDefault="00000000" w:rsidRPr="00000000" w14:paraId="000000B9">
      <w:pPr>
        <w:jc w:val="left"/>
        <w:rPr>
          <w:rFonts w:ascii="Calibri" w:cs="Calibri" w:eastAsia="Calibri" w:hAnsi="Calibri"/>
        </w:rPr>
      </w:pPr>
      <w:r w:rsidDel="00000000" w:rsidR="00000000" w:rsidRPr="00000000">
        <w:rPr>
          <w:rFonts w:ascii="Calibri" w:cs="Calibri" w:eastAsia="Calibri" w:hAnsi="Calibri"/>
          <w:rtl w:val="0"/>
        </w:rPr>
        <w:t xml:space="preserve">14.1</w:t>
        <w:tab/>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gave an update regarding the confidential Item of EGM 23.11.20. This included information from YTC’s legal adviser. (REDACTED re. legal/professional privilege)  </w:t>
      </w:r>
    </w:p>
    <w:p w:rsidR="00000000" w:rsidDel="00000000" w:rsidP="00000000" w:rsidRDefault="00000000" w:rsidRPr="00000000" w14:paraId="000000BA">
      <w:pPr>
        <w:jc w:val="left"/>
        <w:rPr>
          <w:rFonts w:ascii="Calibri" w:cs="Calibri" w:eastAsia="Calibri" w:hAnsi="Calibri"/>
        </w:rPr>
      </w:pPr>
      <w:r w:rsidDel="00000000" w:rsidR="00000000" w:rsidRPr="00000000">
        <w:rPr>
          <w:rFonts w:ascii="Calibri" w:cs="Calibri" w:eastAsia="Calibri" w:hAnsi="Calibri"/>
          <w:rtl w:val="0"/>
        </w:rPr>
        <w:t xml:space="preserve">14.2</w:t>
        <w:tab/>
        <w:t xml:space="preserve">14.3</w:t>
      </w:r>
    </w:p>
    <w:p w:rsidR="00000000" w:rsidDel="00000000" w:rsidP="00000000" w:rsidRDefault="00000000" w:rsidRPr="00000000" w14:paraId="000000BB">
      <w:pPr>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ab/>
        <w:t xml:space="preserve">It was proposed by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and seconded by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with a majority of Councillors agreeing,  to go forward with the agreement produced by YTC’s legal adviser in relation to this item.</w:t>
      </w:r>
    </w:p>
    <w:p w:rsidR="00000000" w:rsidDel="00000000" w:rsidP="00000000" w:rsidRDefault="00000000" w:rsidRPr="00000000" w14:paraId="000000BC">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BD">
      <w:pPr>
        <w:jc w:val="left"/>
        <w:rPr>
          <w:rFonts w:ascii="Calibri" w:cs="Calibri" w:eastAsia="Calibri" w:hAnsi="Calibri"/>
        </w:rPr>
      </w:pPr>
      <w:r w:rsidDel="00000000" w:rsidR="00000000" w:rsidRPr="00000000">
        <w:rPr>
          <w:rFonts w:ascii="Calibri" w:cs="Calibri" w:eastAsia="Calibri" w:hAnsi="Calibri"/>
          <w:rtl w:val="0"/>
        </w:rPr>
        <w:t xml:space="preserve">SIGNED: ………………………………………………………….(Chair)      DATE: ……………………………………….</w:t>
      </w:r>
    </w:p>
    <w:p w:rsidR="00000000" w:rsidDel="00000000" w:rsidP="00000000" w:rsidRDefault="00000000" w:rsidRPr="00000000" w14:paraId="000000BE">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BF">
      <w:pPr>
        <w:jc w:val="left"/>
        <w:rPr>
          <w:rFonts w:ascii="Calibri" w:cs="Calibri" w:eastAsia="Calibri" w:hAnsi="Calibri"/>
        </w:rPr>
      </w:pPr>
      <w:r w:rsidDel="00000000" w:rsidR="00000000" w:rsidRPr="00000000">
        <w:rPr>
          <w:rFonts w:ascii="Calibri" w:cs="Calibri" w:eastAsia="Calibri" w:hAnsi="Calibri"/>
          <w:rtl w:val="0"/>
        </w:rPr>
        <w:t xml:space="preserve">SIGNED: ………………………………………………………….(Clerk)      DATE: ……………………………………….</w:t>
      </w:r>
    </w:p>
    <w:p w:rsidR="00000000" w:rsidDel="00000000" w:rsidP="00000000" w:rsidRDefault="00000000" w:rsidRPr="00000000" w14:paraId="000000C0">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1">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2">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-52371</wp:posOffset>
              </wp:positionH>
              <wp:positionV relativeFrom="page">
                <wp:posOffset>138118</wp:posOffset>
              </wp:positionV>
              <wp:extent cx="7877175" cy="371475"/>
              <wp:effectExtent b="0" l="0" r="0" t="0"/>
              <wp:wrapNone/>
              <wp:docPr descr="{&quot;HashCode&quot;:1951441951,&quot;Height&quot;:792.0,&quot;Width&quot;:612.0,&quot;Placement&quot;:&quot;Header&quot;,&quot;Index&quot;:&quot;Primary&quot;,&quot;Section&quot;:1,&quot;Top&quot;:0.0,&quot;Left&quot;:0.0}" id="23"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-52371</wp:posOffset>
              </wp:positionH>
              <wp:positionV relativeFrom="page">
                <wp:posOffset>138118</wp:posOffset>
              </wp:positionV>
              <wp:extent cx="7877175" cy="371475"/>
              <wp:effectExtent b="0" l="0" r="0" t="0"/>
              <wp:wrapNone/>
              <wp:docPr descr="{&quot;HashCode&quot;:1951441951,&quot;Height&quot;:792.0,&quot;Width&quot;:612.0,&quot;Placement&quot;:&quot;Header&quot;,&quot;Index&quot;:&quot;Primary&quot;,&quot;Section&quot;:1,&quot;Top&quot;:0.0,&quot;Left&quot;:0.0}" id="23"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877175" cy="3714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1HpoWhI8Qz8apsGZrzffzLdVhg==">AMUW2mVAv5QE+n4Va6aX7DJwdl9Sa2mPdrAGS7g7bxKMIUj8zscsbM/tpx+UGbAWSgRGfibze3gryf+9eXpzcrYk1QFMi4pB4o2JZO43+moOssW1dYdNdBI=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