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30"/>
        <w:gridCol w:w="2910"/>
        <w:gridCol w:w="2551"/>
        <w:tblGridChange w:id="0">
          <w:tblGrid>
            <w:gridCol w:w="5430"/>
            <w:gridCol w:w="2910"/>
            <w:gridCol w:w="2551"/>
          </w:tblGrid>
        </w:tblGridChange>
      </w:tblGrid>
      <w:tr>
        <w:trPr>
          <w:trHeight w:val="4830" w:hRule="atLeast"/>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4">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hereby summoned to a virtual meeting of</w:t>
            </w:r>
          </w:p>
          <w:p w:rsidR="00000000" w:rsidDel="00000000" w:rsidP="00000000" w:rsidRDefault="00000000" w:rsidRPr="00000000" w14:paraId="00000005">
            <w:pPr>
              <w:spacing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Yarm Town Council to be held via Zoom on-line.</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Tuesday 9th February 2021      </w:t>
            </w:r>
          </w:p>
          <w:p w:rsidR="00000000" w:rsidDel="00000000" w:rsidP="00000000" w:rsidRDefault="00000000" w:rsidRPr="00000000" w14:paraId="00000007">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7PM</w:t>
            </w:r>
          </w:p>
          <w:p w:rsidR="00000000" w:rsidDel="00000000" w:rsidP="00000000" w:rsidRDefault="00000000" w:rsidRPr="00000000" w14:paraId="000000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venue is thus wherever councillors/public feel</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comfortable joining from, that is without background noise &amp; sale of alcohol.                                                   Members of the public are invited to</w:t>
            </w:r>
          </w:p>
          <w:p w:rsidR="00000000" w:rsidDel="00000000" w:rsidP="00000000" w:rsidRDefault="00000000" w:rsidRPr="00000000" w14:paraId="0000000A">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the meeting.</w:t>
            </w:r>
          </w:p>
          <w:p w:rsidR="00000000" w:rsidDel="00000000" w:rsidP="00000000" w:rsidRDefault="00000000" w:rsidRPr="00000000" w14:paraId="0000000B">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 join the meeting, please use Zoom with</w:t>
            </w:r>
          </w:p>
          <w:p w:rsidR="00000000" w:rsidDel="00000000" w:rsidP="00000000" w:rsidRDefault="00000000" w:rsidRPr="00000000" w14:paraId="0000000C">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 531 963 1657;      PASSWORD: 065167</w:t>
            </w:r>
          </w:p>
          <w:p w:rsidR="00000000" w:rsidDel="00000000" w:rsidP="00000000" w:rsidRDefault="00000000" w:rsidRPr="00000000" w14:paraId="0000000D">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‘YTC Ordinary Meeting &amp; Weigh &amp; Tolls’</w:t>
            </w:r>
          </w:p>
          <w:p w:rsidR="00000000" w:rsidDel="00000000" w:rsidP="00000000" w:rsidRDefault="00000000" w:rsidRPr="00000000" w14:paraId="0000000E">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Juliet Johnson, Proper Officer to YTC</w:t>
            </w: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4">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5">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6">
      <w:pPr>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sz w:val="2"/>
          <w:szCs w:val="2"/>
        </w:rPr>
      </w:pPr>
      <w:r w:rsidDel="00000000" w:rsidR="00000000" w:rsidRPr="00000000">
        <w:rPr>
          <w:rFonts w:ascii="Calibri" w:cs="Calibri" w:eastAsia="Calibri" w:hAnsi="Calibri"/>
          <w:sz w:val="14"/>
          <w:szCs w:val="14"/>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8">
      <w:pPr>
        <w:ind w:left="2880" w:firstLine="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    YARM TOWN COUNCIL</w:t>
      </w:r>
    </w:p>
    <w:p w:rsidR="00000000" w:rsidDel="00000000" w:rsidP="00000000" w:rsidRDefault="00000000" w:rsidRPr="00000000" w14:paraId="00000019">
      <w:pPr>
        <w:ind w:left="3600" w:firstLine="72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AGENDA</w:t>
      </w:r>
    </w:p>
    <w:p w:rsidR="00000000" w:rsidDel="00000000" w:rsidP="00000000" w:rsidRDefault="00000000" w:rsidRPr="00000000" w14:paraId="0000001A">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r w:rsidDel="00000000" w:rsidR="00000000" w:rsidRPr="00000000">
        <w:rPr>
          <w:rtl w:val="0"/>
        </w:rPr>
      </w:r>
    </w:p>
    <w:p w:rsidR="00000000" w:rsidDel="00000000" w:rsidP="00000000" w:rsidRDefault="00000000" w:rsidRPr="00000000" w14:paraId="0000001B">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C">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 To accept the minutes of the previous meetings:</w:t>
      </w:r>
    </w:p>
    <w:p w:rsidR="00000000" w:rsidDel="00000000" w:rsidP="00000000" w:rsidRDefault="00000000" w:rsidRPr="00000000" w14:paraId="00000022">
      <w:pPr>
        <w:ind w:left="0" w:firstLine="0"/>
        <w:rPr>
          <w:rFonts w:ascii="Calibri" w:cs="Calibri" w:eastAsia="Calibri" w:hAnsi="Calibri"/>
        </w:rPr>
      </w:pPr>
      <w:r w:rsidDel="00000000" w:rsidR="00000000" w:rsidRPr="00000000">
        <w:rPr>
          <w:rFonts w:ascii="Calibri" w:cs="Calibri" w:eastAsia="Calibri" w:hAnsi="Calibri"/>
          <w:rtl w:val="0"/>
        </w:rPr>
        <w:t xml:space="preserve">4.1</w:t>
        <w:tab/>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12th January 2020 and approve their signature by the Chairman of the meeting.</w:t>
      </w:r>
    </w:p>
    <w:p w:rsidR="00000000" w:rsidDel="00000000" w:rsidP="00000000" w:rsidRDefault="00000000" w:rsidRPr="00000000" w14:paraId="00000023">
      <w:pPr>
        <w:ind w:left="0" w:firstLine="0"/>
        <w:rPr>
          <w:rFonts w:ascii="Calibri" w:cs="Calibri" w:eastAsia="Calibri" w:hAnsi="Calibri"/>
        </w:rPr>
      </w:pPr>
      <w:r w:rsidDel="00000000" w:rsidR="00000000" w:rsidRPr="00000000">
        <w:rPr>
          <w:rFonts w:ascii="Calibri" w:cs="Calibri" w:eastAsia="Calibri" w:hAnsi="Calibri"/>
          <w:rtl w:val="0"/>
        </w:rPr>
        <w:t xml:space="preserve">4.2</w:t>
        <w:tab/>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12th January 2021 and approve their signature by the Chairman of the meeting.</w:t>
      </w:r>
    </w:p>
    <w:p w:rsidR="00000000" w:rsidDel="00000000" w:rsidP="00000000" w:rsidRDefault="00000000" w:rsidRPr="00000000" w14:paraId="00000024">
      <w:pPr>
        <w:ind w:left="0" w:firstLine="0"/>
        <w:rPr>
          <w:rFonts w:ascii="Calibri" w:cs="Calibri" w:eastAsia="Calibri" w:hAnsi="Calibri"/>
        </w:rPr>
      </w:pPr>
      <w:r w:rsidDel="00000000" w:rsidR="00000000" w:rsidRPr="00000000">
        <w:rPr>
          <w:rFonts w:ascii="Calibri" w:cs="Calibri" w:eastAsia="Calibri" w:hAnsi="Calibri"/>
          <w:rtl w:val="0"/>
        </w:rPr>
        <w:t xml:space="preserve">4.3</w:t>
        <w:tab/>
      </w:r>
      <w:r w:rsidDel="00000000" w:rsidR="00000000" w:rsidRPr="00000000">
        <w:rPr>
          <w:rFonts w:ascii="Calibri" w:cs="Calibri" w:eastAsia="Calibri" w:hAnsi="Calibri"/>
          <w:b w:val="1"/>
          <w:rtl w:val="0"/>
        </w:rPr>
        <w:t xml:space="preserve">EGM </w:t>
      </w:r>
      <w:r w:rsidDel="00000000" w:rsidR="00000000" w:rsidRPr="00000000">
        <w:rPr>
          <w:rFonts w:ascii="Calibri" w:cs="Calibri" w:eastAsia="Calibri" w:hAnsi="Calibri"/>
          <w:rtl w:val="0"/>
        </w:rPr>
        <w:t xml:space="preserve">held on Wednesday 20th January 2021 and approve their signature by the Chairman of the meeting.</w:t>
      </w:r>
    </w:p>
    <w:p w:rsidR="00000000" w:rsidDel="00000000" w:rsidP="00000000" w:rsidRDefault="00000000" w:rsidRPr="00000000" w14:paraId="00000025">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w:t>
      </w:r>
      <w:r w:rsidDel="00000000" w:rsidR="00000000" w:rsidRPr="00000000">
        <w:rPr>
          <w:rFonts w:ascii="Calibri" w:cs="Calibri" w:eastAsia="Calibri" w:hAnsi="Calibri"/>
          <w:b w:val="1"/>
          <w:rtl w:val="0"/>
        </w:rPr>
        <w:t xml:space="preserve">12th Jan. </w:t>
      </w:r>
      <w:r w:rsidDel="00000000" w:rsidR="00000000" w:rsidRPr="00000000">
        <w:rPr>
          <w:rFonts w:ascii="Calibri" w:cs="Calibri" w:eastAsia="Calibri" w:hAnsi="Calibri"/>
          <w:b w:val="1"/>
          <w:color w:val="000000"/>
          <w:sz w:val="22"/>
          <w:szCs w:val="22"/>
          <w:rtl w:val="0"/>
        </w:rPr>
        <w:t xml:space="preserve">202</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27">
      <w:pPr>
        <w:rPr>
          <w:rFonts w:ascii="Calibri" w:cs="Calibri" w:eastAsia="Calibri" w:hAnsi="Calibri"/>
          <w:b w:val="1"/>
        </w:rPr>
      </w:pPr>
      <w:r w:rsidDel="00000000" w:rsidR="00000000" w:rsidRPr="00000000">
        <w:rPr>
          <w:rFonts w:ascii="Calibri" w:cs="Calibri" w:eastAsia="Calibri" w:hAnsi="Calibri"/>
          <w:rtl w:val="0"/>
        </w:rPr>
        <w:t xml:space="preserve">5.1</w:t>
        <w:tab/>
        <w:t xml:space="preserve">Additional High St. Banners</w:t>
        <w:tab/>
        <w:tab/>
        <w:tab/>
        <w:tab/>
        <w:tab/>
        <w:tab/>
        <w:t xml:space="preserve">- </w:t>
      </w:r>
      <w:r w:rsidDel="00000000" w:rsidR="00000000" w:rsidRPr="00000000">
        <w:rPr>
          <w:rFonts w:ascii="Calibri" w:cs="Calibri" w:eastAsia="Calibri" w:hAnsi="Calibri"/>
          <w:b w:val="1"/>
          <w:rtl w:val="0"/>
        </w:rPr>
        <w:t xml:space="preserve">Clerk / Cllr Coulson</w:t>
      </w:r>
    </w:p>
    <w:p w:rsidR="00000000" w:rsidDel="00000000" w:rsidP="00000000" w:rsidRDefault="00000000" w:rsidRPr="00000000" w14:paraId="00000028">
      <w:pPr>
        <w:ind w:left="0" w:firstLine="0"/>
        <w:jc w:val="left"/>
        <w:rPr>
          <w:rFonts w:ascii="Calibri" w:cs="Calibri" w:eastAsia="Calibri" w:hAnsi="Calibri"/>
          <w:b w:val="1"/>
        </w:rPr>
      </w:pPr>
      <w:r w:rsidDel="00000000" w:rsidR="00000000" w:rsidRPr="00000000">
        <w:rPr>
          <w:rFonts w:ascii="Calibri" w:cs="Calibri" w:eastAsia="Calibri" w:hAnsi="Calibri"/>
          <w:color w:val="222222"/>
          <w:rtl w:val="0"/>
        </w:rPr>
        <w:t xml:space="preserve">5.2</w:t>
        <w:tab/>
      </w:r>
      <w:r w:rsidDel="00000000" w:rsidR="00000000" w:rsidRPr="00000000">
        <w:rPr>
          <w:rFonts w:ascii="Calibri" w:cs="Calibri" w:eastAsia="Calibri" w:hAnsi="Calibri"/>
          <w:rtl w:val="0"/>
        </w:rPr>
        <w:t xml:space="preserve">Snaith’s Field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(path/drive access improvement - land ownership </w:t>
        <w:tab/>
        <w:tab/>
      </w:r>
      <w:r w:rsidDel="00000000" w:rsidR="00000000" w:rsidRPr="00000000">
        <w:rPr>
          <w:rFonts w:ascii="Calibri" w:cs="Calibri" w:eastAsia="Calibri" w:hAnsi="Calibri"/>
          <w:b w:val="1"/>
          <w:rtl w:val="0"/>
        </w:rPr>
        <w:t xml:space="preserve">- Clerk </w:t>
      </w:r>
    </w:p>
    <w:p w:rsidR="00000000" w:rsidDel="00000000" w:rsidP="00000000" w:rsidRDefault="00000000" w:rsidRPr="00000000" w14:paraId="00000029">
      <w:pPr>
        <w:ind w:left="0" w:firstLine="720"/>
        <w:jc w:val="left"/>
        <w:rPr>
          <w:rFonts w:ascii="Calibri" w:cs="Calibri" w:eastAsia="Calibri" w:hAnsi="Calibri"/>
        </w:rPr>
      </w:pPr>
      <w:r w:rsidDel="00000000" w:rsidR="00000000" w:rsidRPr="00000000">
        <w:rPr>
          <w:rFonts w:ascii="Calibri" w:cs="Calibri" w:eastAsia="Calibri" w:hAnsi="Calibri"/>
          <w:rtl w:val="0"/>
        </w:rPr>
        <w:t xml:space="preserve">clarification)</w:t>
      </w:r>
    </w:p>
    <w:p w:rsidR="00000000" w:rsidDel="00000000" w:rsidP="00000000" w:rsidRDefault="00000000" w:rsidRPr="00000000" w14:paraId="0000002A">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5.3 </w:t>
        <w:tab/>
        <w:t xml:space="preserve">Rate Payer’s Representative</w:t>
        <w:tab/>
      </w:r>
      <w:r w:rsidDel="00000000" w:rsidR="00000000" w:rsidRPr="00000000">
        <w:rPr>
          <w:rFonts w:ascii="Calibri" w:cs="Calibri" w:eastAsia="Calibri" w:hAnsi="Calibri"/>
          <w:b w:val="1"/>
          <w:rtl w:val="0"/>
        </w:rPr>
        <w:tab/>
        <w:tab/>
        <w:tab/>
        <w:tab/>
        <w:tab/>
        <w:tab/>
        <w:t xml:space="preserve">- Clerk</w:t>
      </w:r>
    </w:p>
    <w:p w:rsidR="00000000" w:rsidDel="00000000" w:rsidP="00000000" w:rsidRDefault="00000000" w:rsidRPr="00000000" w14:paraId="0000002B">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5.4</w:t>
        <w:tab/>
        <w:t xml:space="preserve">Play Area Repairs (request to SBC)</w:t>
        <w:tab/>
        <w:tab/>
      </w:r>
      <w:r w:rsidDel="00000000" w:rsidR="00000000" w:rsidRPr="00000000">
        <w:rPr>
          <w:rFonts w:ascii="Calibri" w:cs="Calibri" w:eastAsia="Calibri" w:hAnsi="Calibri"/>
          <w:b w:val="1"/>
          <w:rtl w:val="0"/>
        </w:rPr>
        <w:tab/>
        <w:tab/>
        <w:tab/>
        <w:tab/>
        <w:t xml:space="preserve">- Clerk</w:t>
        <w:tab/>
        <w:tab/>
      </w:r>
    </w:p>
    <w:p w:rsidR="00000000" w:rsidDel="00000000" w:rsidP="00000000" w:rsidRDefault="00000000" w:rsidRPr="00000000" w14:paraId="0000002C">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5.5</w:t>
        <w:tab/>
        <w:t xml:space="preserve">Finance and Roles</w:t>
        <w:tab/>
        <w:tab/>
        <w:tab/>
        <w:tab/>
        <w:tab/>
        <w:tab/>
        <w:tab/>
        <w:tab/>
        <w:tab/>
      </w:r>
      <w:r w:rsidDel="00000000" w:rsidR="00000000" w:rsidRPr="00000000">
        <w:rPr>
          <w:rFonts w:ascii="Calibri" w:cs="Calibri" w:eastAsia="Calibri" w:hAnsi="Calibri"/>
          <w:b w:val="1"/>
          <w:rtl w:val="0"/>
        </w:rPr>
        <w:t xml:space="preserve">- Cllr Smailes</w:t>
      </w:r>
    </w:p>
    <w:p w:rsidR="00000000" w:rsidDel="00000000" w:rsidP="00000000" w:rsidRDefault="00000000" w:rsidRPr="00000000" w14:paraId="0000002D">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5.6</w:t>
        <w:tab/>
        <w:t xml:space="preserve">Tree Works: Update</w:t>
        <w:tab/>
        <w:tab/>
        <w:tab/>
        <w:tab/>
        <w:tab/>
        <w:tab/>
        <w:tab/>
        <w:tab/>
      </w:r>
      <w:r w:rsidDel="00000000" w:rsidR="00000000" w:rsidRPr="00000000">
        <w:rPr>
          <w:rFonts w:ascii="Calibri" w:cs="Calibri" w:eastAsia="Calibri" w:hAnsi="Calibri"/>
          <w:b w:val="1"/>
          <w:rtl w:val="0"/>
        </w:rPr>
        <w:t xml:space="preserve">- Clerk</w:t>
      </w:r>
    </w:p>
    <w:p w:rsidR="00000000" w:rsidDel="00000000" w:rsidP="00000000" w:rsidRDefault="00000000" w:rsidRPr="00000000" w14:paraId="0000002E">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5.7</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Community Development / Veterans Project with SBC</w:t>
        <w:tab/>
      </w:r>
      <w:r w:rsidDel="00000000" w:rsidR="00000000" w:rsidRPr="00000000">
        <w:rPr>
          <w:rFonts w:ascii="Calibri" w:cs="Calibri" w:eastAsia="Calibri" w:hAnsi="Calibri"/>
          <w:b w:val="1"/>
          <w:rtl w:val="0"/>
        </w:rPr>
        <w:tab/>
        <w:tab/>
        <w:t xml:space="preserve">- Cllr Gallafant</w:t>
      </w:r>
    </w:p>
    <w:p w:rsidR="00000000" w:rsidDel="00000000" w:rsidP="00000000" w:rsidRDefault="00000000" w:rsidRPr="00000000" w14:paraId="0000002F">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5.8</w:t>
        <w:tab/>
        <w:t xml:space="preserve">River Walk</w:t>
        <w:tab/>
      </w:r>
      <w:r w:rsidDel="00000000" w:rsidR="00000000" w:rsidRPr="00000000">
        <w:rPr>
          <w:rFonts w:ascii="Calibri" w:cs="Calibri" w:eastAsia="Calibri" w:hAnsi="Calibri"/>
          <w:b w:val="1"/>
          <w:rtl w:val="0"/>
        </w:rPr>
        <w:tab/>
        <w:tab/>
        <w:tab/>
        <w:tab/>
        <w:tab/>
        <w:tab/>
        <w:tab/>
        <w:tab/>
        <w:t xml:space="preserve">- Clerk / Cllr Moffitt</w:t>
      </w:r>
    </w:p>
    <w:p w:rsidR="00000000" w:rsidDel="00000000" w:rsidP="00000000" w:rsidRDefault="00000000" w:rsidRPr="00000000" w14:paraId="00000030">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5.9</w:t>
        <w:tab/>
        <w:t xml:space="preserve">Proposed New Car Park - Arncliffe Buildings</w:t>
        <w:tab/>
        <w:tab/>
        <w:tab/>
        <w:tab/>
      </w:r>
      <w:r w:rsidDel="00000000" w:rsidR="00000000" w:rsidRPr="00000000">
        <w:rPr>
          <w:rFonts w:ascii="Calibri" w:cs="Calibri" w:eastAsia="Calibri" w:hAnsi="Calibri"/>
          <w:b w:val="1"/>
          <w:rtl w:val="0"/>
        </w:rPr>
        <w:t xml:space="preserve">- Clerk / Cllr Coulson</w:t>
      </w:r>
    </w:p>
    <w:p w:rsidR="00000000" w:rsidDel="00000000" w:rsidP="00000000" w:rsidRDefault="00000000" w:rsidRPr="00000000" w14:paraId="00000031">
      <w:pPr>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w:t>
      </w:r>
      <w:r w:rsidDel="00000000" w:rsidR="00000000" w:rsidRPr="00000000">
        <w:rPr>
          <w:rtl w:val="0"/>
        </w:rPr>
      </w:r>
    </w:p>
    <w:p w:rsidR="00000000" w:rsidDel="00000000" w:rsidP="00000000" w:rsidRDefault="00000000" w:rsidRPr="00000000" w14:paraId="00000033">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6.1</w:t>
      </w:r>
      <w:r w:rsidDel="00000000" w:rsidR="00000000" w:rsidRPr="00000000">
        <w:rPr>
          <w:rFonts w:ascii="Calibri" w:cs="Calibri" w:eastAsia="Calibri" w:hAnsi="Calibri"/>
          <w:b w:val="0"/>
          <w:color w:val="000000"/>
          <w:sz w:val="22"/>
          <w:szCs w:val="22"/>
          <w:rtl w:val="0"/>
        </w:rPr>
        <w:t xml:space="preserve">  </w:t>
        <w:tab/>
        <w:t xml:space="preserve">To authorize payment of the accounts </w:t>
      </w:r>
      <w:r w:rsidDel="00000000" w:rsidR="00000000" w:rsidRPr="00000000">
        <w:rPr>
          <w:rFonts w:ascii="Calibri" w:cs="Calibri" w:eastAsia="Calibri" w:hAnsi="Calibri"/>
          <w:rtl w:val="0"/>
        </w:rPr>
        <w:tab/>
        <w:tab/>
        <w:tab/>
        <w:tab/>
        <w:tab/>
        <w:tab/>
        <w:t xml:space="preserve">-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34">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5">
      <w:pPr>
        <w:jc w:val="left"/>
        <w:rPr>
          <w:rFonts w:ascii="Calibri" w:cs="Calibri" w:eastAsia="Calibri" w:hAnsi="Calibri"/>
          <w:b w:val="1"/>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tab/>
        <w:tab/>
        <w:tab/>
        <w:tab/>
        <w:t xml:space="preserve">- ALL</w:t>
      </w:r>
      <w:r w:rsidDel="00000000" w:rsidR="00000000" w:rsidRPr="00000000">
        <w:rPr>
          <w:rtl w:val="0"/>
        </w:rPr>
      </w:r>
    </w:p>
    <w:p w:rsidR="00000000" w:rsidDel="00000000" w:rsidP="00000000" w:rsidRDefault="00000000" w:rsidRPr="00000000" w14:paraId="00000036">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tab/>
        <w:tab/>
        <w:tab/>
        <w:tab/>
        <w:tab/>
        <w:t xml:space="preserve">- Cllr Gallafant</w:t>
      </w:r>
    </w:p>
    <w:p w:rsidR="00000000" w:rsidDel="00000000" w:rsidP="00000000" w:rsidRDefault="00000000" w:rsidRPr="00000000" w14:paraId="00000038">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9">
      <w:pPr>
        <w:jc w:val="left"/>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p>
    <w:p w:rsidR="00000000" w:rsidDel="00000000" w:rsidP="00000000" w:rsidRDefault="00000000" w:rsidRPr="00000000" w14:paraId="0000003A">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B">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C">
      <w:pPr>
        <w:jc w:val="left"/>
        <w:rPr>
          <w:rFonts w:ascii="Calibri" w:cs="Calibri" w:eastAsia="Calibri" w:hAnsi="Calibri"/>
          <w:b w:val="1"/>
        </w:rPr>
      </w:pPr>
      <w:r w:rsidDel="00000000" w:rsidR="00000000" w:rsidRPr="00000000">
        <w:rPr>
          <w:rFonts w:ascii="Calibri" w:cs="Calibri" w:eastAsia="Calibri" w:hAnsi="Calibri"/>
          <w:b w:val="1"/>
          <w:rtl w:val="0"/>
        </w:rPr>
        <w:t xml:space="preserve">9.1</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Cemetery Report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(Update)</w:t>
        <w:tab/>
        <w:tab/>
        <w:tab/>
        <w:tab/>
        <w:tab/>
        <w:tab/>
        <w:tab/>
        <w:t xml:space="preserve">- Cllr Moffitt</w:t>
      </w:r>
    </w:p>
    <w:p w:rsidR="00000000" w:rsidDel="00000000" w:rsidP="00000000" w:rsidRDefault="00000000" w:rsidRPr="00000000" w14:paraId="0000003D">
      <w:pPr>
        <w:ind w:left="0" w:firstLine="0"/>
        <w:jc w:val="left"/>
        <w:rPr>
          <w:rFonts w:ascii="Calibri" w:cs="Calibri" w:eastAsia="Calibri" w:hAnsi="Calibri"/>
        </w:rPr>
      </w:pPr>
      <w:r w:rsidDel="00000000" w:rsidR="00000000" w:rsidRPr="00000000">
        <w:rPr>
          <w:rFonts w:ascii="Calibri" w:cs="Calibri" w:eastAsia="Calibri" w:hAnsi="Calibri"/>
          <w:rtl w:val="0"/>
        </w:rPr>
        <w:t xml:space="preserve">9.1.1</w:t>
        <w:tab/>
        <w:t xml:space="preserve">Outstanding item in relation to previously agreed fees &amp; charges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(paper refers)</w:t>
      </w:r>
    </w:p>
    <w:p w:rsidR="00000000" w:rsidDel="00000000" w:rsidP="00000000" w:rsidRDefault="00000000" w:rsidRPr="00000000" w14:paraId="0000003E">
      <w:pPr>
        <w:numPr>
          <w:ilvl w:val="0"/>
          <w:numId w:val="1"/>
        </w:numPr>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To Note:fees for additional interment (full grave £400; cremated remains £50);</w:t>
        <w:tab/>
        <w:t xml:space="preserve">“</w:t>
      </w:r>
    </w:p>
    <w:p w:rsidR="00000000" w:rsidDel="00000000" w:rsidP="00000000" w:rsidRDefault="00000000" w:rsidRPr="00000000" w14:paraId="0000003F">
      <w:pPr>
        <w:ind w:left="0" w:firstLine="0"/>
        <w:jc w:val="left"/>
        <w:rPr>
          <w:rFonts w:ascii="Calibri" w:cs="Calibri" w:eastAsia="Calibri" w:hAnsi="Calibri"/>
        </w:rPr>
      </w:pPr>
      <w:r w:rsidDel="00000000" w:rsidR="00000000" w:rsidRPr="00000000">
        <w:rPr>
          <w:rFonts w:ascii="Calibri" w:cs="Calibri" w:eastAsia="Calibri" w:hAnsi="Calibri"/>
          <w:rtl w:val="0"/>
        </w:rPr>
        <w:t xml:space="preserve">9.1.2</w:t>
        <w:tab/>
        <w:t xml:space="preserve">Definition of Eligible Family Members</w:t>
        <w:tab/>
        <w:tab/>
        <w:tab/>
        <w:tab/>
        <w:tab/>
        <w:tab/>
        <w:tab/>
        <w:t xml:space="preserve">“</w:t>
      </w:r>
    </w:p>
    <w:p w:rsidR="00000000" w:rsidDel="00000000" w:rsidP="00000000" w:rsidRDefault="00000000" w:rsidRPr="00000000" w14:paraId="00000040">
      <w:pPr>
        <w:ind w:left="0" w:firstLine="0"/>
        <w:jc w:val="left"/>
        <w:rPr>
          <w:rFonts w:ascii="Calibri" w:cs="Calibri" w:eastAsia="Calibri" w:hAnsi="Calibri"/>
        </w:rPr>
      </w:pPr>
      <w:r w:rsidDel="00000000" w:rsidR="00000000" w:rsidRPr="00000000">
        <w:rPr>
          <w:rFonts w:ascii="Calibri" w:cs="Calibri" w:eastAsia="Calibri" w:hAnsi="Calibri"/>
          <w:rtl w:val="0"/>
        </w:rPr>
        <w:t xml:space="preserve">9.1.3</w:t>
        <w:tab/>
        <w:t xml:space="preserve">Memorial Foundation Issue</w:t>
        <w:tab/>
        <w:tab/>
        <w:tab/>
        <w:tab/>
        <w:tab/>
        <w:tab/>
        <w:tab/>
        <w:tab/>
        <w:t xml:space="preserve">“</w:t>
      </w:r>
    </w:p>
    <w:p w:rsidR="00000000" w:rsidDel="00000000" w:rsidP="00000000" w:rsidRDefault="00000000" w:rsidRPr="00000000" w14:paraId="00000041">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9.1.4</w:t>
        <w:tab/>
        <w:t xml:space="preserve">Bench &amp; Chapel Area Tidy-up</w:t>
        <w:tab/>
        <w:tab/>
        <w:tab/>
        <w:tab/>
        <w:tab/>
        <w:tab/>
        <w:tab/>
        <w:t xml:space="preserve">- </w:t>
      </w:r>
      <w:r w:rsidDel="00000000" w:rsidR="00000000" w:rsidRPr="00000000">
        <w:rPr>
          <w:rFonts w:ascii="Calibri" w:cs="Calibri" w:eastAsia="Calibri" w:hAnsi="Calibri"/>
          <w:b w:val="1"/>
          <w:rtl w:val="0"/>
        </w:rPr>
        <w:t xml:space="preserve">Cllr Coulson</w:t>
      </w:r>
    </w:p>
    <w:p w:rsidR="00000000" w:rsidDel="00000000" w:rsidP="00000000" w:rsidRDefault="00000000" w:rsidRPr="00000000" w14:paraId="00000042">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9.1.5</w:t>
        <w:tab/>
        <w:t xml:space="preserve">General Update</w:t>
        <w:tab/>
        <w:tab/>
        <w:tab/>
        <w:tab/>
        <w:tab/>
        <w:tab/>
        <w:tab/>
        <w:tab/>
        <w:tab/>
        <w:t xml:space="preserve">- </w:t>
      </w:r>
      <w:r w:rsidDel="00000000" w:rsidR="00000000" w:rsidRPr="00000000">
        <w:rPr>
          <w:rFonts w:ascii="Calibri" w:cs="Calibri" w:eastAsia="Calibri" w:hAnsi="Calibri"/>
          <w:b w:val="1"/>
          <w:rtl w:val="0"/>
        </w:rPr>
        <w:t xml:space="preserve">Cllr Moffitt</w:t>
      </w:r>
    </w:p>
    <w:p w:rsidR="00000000" w:rsidDel="00000000" w:rsidP="00000000" w:rsidRDefault="00000000" w:rsidRPr="00000000" w14:paraId="00000043">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4">
      <w:pPr>
        <w:jc w:val="left"/>
        <w:rPr>
          <w:rFonts w:ascii="Calibri" w:cs="Calibri" w:eastAsia="Calibri" w:hAnsi="Calibri"/>
          <w:b w:val="1"/>
        </w:rPr>
      </w:pPr>
      <w:r w:rsidDel="00000000" w:rsidR="00000000" w:rsidRPr="00000000">
        <w:rPr>
          <w:rFonts w:ascii="Calibri" w:cs="Calibri" w:eastAsia="Calibri" w:hAnsi="Calibri"/>
          <w:b w:val="1"/>
          <w:rtl w:val="0"/>
        </w:rPr>
        <w:t xml:space="preserve">9.2</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Allotments Report (Update)</w:t>
        <w:tab/>
      </w:r>
      <w:r w:rsidDel="00000000" w:rsidR="00000000" w:rsidRPr="00000000">
        <w:rPr>
          <w:rFonts w:ascii="Calibri" w:cs="Calibri" w:eastAsia="Calibri" w:hAnsi="Calibri"/>
          <w:rtl w:val="0"/>
        </w:rPr>
        <w:tab/>
        <w:tab/>
        <w:tab/>
        <w:tab/>
        <w:tab/>
        <w:tab/>
        <w:t xml:space="preserve">- </w:t>
      </w:r>
      <w:r w:rsidDel="00000000" w:rsidR="00000000" w:rsidRPr="00000000">
        <w:rPr>
          <w:rFonts w:ascii="Calibri" w:cs="Calibri" w:eastAsia="Calibri" w:hAnsi="Calibri"/>
          <w:b w:val="1"/>
          <w:rtl w:val="0"/>
        </w:rPr>
        <w:t xml:space="preserve">Cllr Gallafant</w:t>
      </w:r>
    </w:p>
    <w:p w:rsidR="00000000" w:rsidDel="00000000" w:rsidP="00000000" w:rsidRDefault="00000000" w:rsidRPr="00000000" w14:paraId="00000045">
      <w:pPr>
        <w:jc w:val="left"/>
        <w:rPr>
          <w:rFonts w:ascii="Calibri" w:cs="Calibri" w:eastAsia="Calibri" w:hAnsi="Calibri"/>
          <w:b w:val="1"/>
        </w:rPr>
      </w:pPr>
      <w:r w:rsidDel="00000000" w:rsidR="00000000" w:rsidRPr="00000000">
        <w:rPr>
          <w:rFonts w:ascii="Calibri" w:cs="Calibri" w:eastAsia="Calibri" w:hAnsi="Calibri"/>
          <w:b w:val="1"/>
          <w:rtl w:val="0"/>
        </w:rPr>
        <w:t xml:space="preserve">9.3</w:t>
        <w:tab/>
        <w:t xml:space="preserve">Scholars’ Court (Garden Area)</w:t>
        <w:tab/>
        <w:tab/>
        <w:tab/>
        <w:tab/>
        <w:tab/>
        <w:tab/>
        <w:tab/>
        <w:t xml:space="preserve">- Cllr Gallafant</w:t>
      </w:r>
    </w:p>
    <w:p w:rsidR="00000000" w:rsidDel="00000000" w:rsidP="00000000" w:rsidRDefault="00000000" w:rsidRPr="00000000" w14:paraId="00000046">
      <w:pPr>
        <w:jc w:val="left"/>
        <w:rPr>
          <w:rFonts w:ascii="Calibri" w:cs="Calibri" w:eastAsia="Calibri" w:hAnsi="Calibri"/>
          <w:b w:val="1"/>
        </w:rPr>
      </w:pPr>
      <w:r w:rsidDel="00000000" w:rsidR="00000000" w:rsidRPr="00000000">
        <w:rPr>
          <w:rFonts w:ascii="Calibri" w:cs="Calibri" w:eastAsia="Calibri" w:hAnsi="Calibri"/>
          <w:b w:val="1"/>
          <w:rtl w:val="0"/>
        </w:rPr>
        <w:t xml:space="preserve">9.4</w:t>
        <w:tab/>
        <w:t xml:space="preserve">Snaith’s Field Roundabout</w:t>
        <w:tab/>
        <w:tab/>
        <w:tab/>
        <w:tab/>
        <w:tab/>
        <w:tab/>
        <w:tab/>
        <w:t xml:space="preserve">- Cllr Gallafant</w:t>
      </w:r>
    </w:p>
    <w:p w:rsidR="00000000" w:rsidDel="00000000" w:rsidP="00000000" w:rsidRDefault="00000000" w:rsidRPr="00000000" w14:paraId="00000047">
      <w:pPr>
        <w:jc w:val="left"/>
        <w:rPr>
          <w:rFonts w:ascii="Calibri" w:cs="Calibri" w:eastAsia="Calibri" w:hAnsi="Calibri"/>
          <w:b w:val="1"/>
        </w:rPr>
      </w:pPr>
      <w:r w:rsidDel="00000000" w:rsidR="00000000" w:rsidRPr="00000000">
        <w:rPr>
          <w:rFonts w:ascii="Calibri" w:cs="Calibri" w:eastAsia="Calibri" w:hAnsi="Calibri"/>
          <w:b w:val="1"/>
          <w:rtl w:val="0"/>
        </w:rPr>
        <w:t xml:space="preserve">9.5</w:t>
        <w:tab/>
        <w:t xml:space="preserve">Continued Administration of YTC</w:t>
      </w:r>
      <w:r w:rsidDel="00000000" w:rsidR="00000000" w:rsidRPr="00000000">
        <w:rPr>
          <w:rFonts w:ascii="Calibri" w:cs="Calibri" w:eastAsia="Calibri" w:hAnsi="Calibri"/>
          <w:rtl w:val="0"/>
        </w:rPr>
        <w:t xml:space="preserve"> (if/when Town Hall Project progresses)</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48">
      <w:pPr>
        <w:jc w:val="left"/>
        <w:rPr>
          <w:rFonts w:ascii="Calibri" w:cs="Calibri" w:eastAsia="Calibri" w:hAnsi="Calibri"/>
          <w:b w:val="1"/>
        </w:rPr>
      </w:pPr>
      <w:r w:rsidDel="00000000" w:rsidR="00000000" w:rsidRPr="00000000">
        <w:rPr>
          <w:rFonts w:ascii="Calibri" w:cs="Calibri" w:eastAsia="Calibri" w:hAnsi="Calibri"/>
          <w:b w:val="1"/>
          <w:rtl w:val="0"/>
        </w:rPr>
        <w:t xml:space="preserve">9.6</w:t>
        <w:tab/>
        <w:t xml:space="preserve">Meetings held online - agreement </w:t>
        <w:tab/>
        <w:tab/>
        <w:tab/>
        <w:tab/>
        <w:tab/>
        <w:tab/>
        <w:t xml:space="preserve">- Cllr Gallafant</w:t>
      </w:r>
    </w:p>
    <w:p w:rsidR="00000000" w:rsidDel="00000000" w:rsidP="00000000" w:rsidRDefault="00000000" w:rsidRPr="00000000" w14:paraId="00000049">
      <w:pPr>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jc w:val="left"/>
        <w:rPr>
          <w:rFonts w:ascii="Calibri" w:cs="Calibri" w:eastAsia="Calibri" w:hAnsi="Calibri"/>
          <w:b w:val="1"/>
        </w:rPr>
      </w:pPr>
      <w:r w:rsidDel="00000000" w:rsidR="00000000" w:rsidRPr="00000000">
        <w:rPr>
          <w:rFonts w:ascii="Calibri" w:cs="Calibri" w:eastAsia="Calibri" w:hAnsi="Calibri"/>
          <w:b w:val="1"/>
          <w:rtl w:val="0"/>
        </w:rPr>
        <w:t xml:space="preserve">10.0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4B">
      <w:pPr>
        <w:jc w:val="left"/>
        <w:rPr>
          <w:rFonts w:ascii="Calibri" w:cs="Calibri" w:eastAsia="Calibri" w:hAnsi="Calibri"/>
          <w:b w:val="1"/>
        </w:rPr>
      </w:pPr>
      <w:r w:rsidDel="00000000" w:rsidR="00000000" w:rsidRPr="00000000">
        <w:rPr>
          <w:rFonts w:ascii="Calibri" w:cs="Calibri" w:eastAsia="Calibri" w:hAnsi="Calibri"/>
          <w:rtl w:val="0"/>
        </w:rPr>
        <w:t xml:space="preserve">10.1</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Matters Arising from SBC Planning Lists </w:t>
        <w:tab/>
        <w:tab/>
        <w:tab/>
        <w:tab/>
        <w:tab/>
        <w:t xml:space="preserve">- </w:t>
      </w:r>
      <w:r w:rsidDel="00000000" w:rsidR="00000000" w:rsidRPr="00000000">
        <w:rPr>
          <w:rFonts w:ascii="Calibri" w:cs="Calibri" w:eastAsia="Calibri" w:hAnsi="Calibri"/>
          <w:b w:val="1"/>
          <w:rtl w:val="0"/>
        </w:rPr>
        <w:t xml:space="preserve">ALL</w:t>
      </w:r>
    </w:p>
    <w:p w:rsidR="00000000" w:rsidDel="00000000" w:rsidP="00000000" w:rsidRDefault="00000000" w:rsidRPr="00000000" w14:paraId="0000004C">
      <w:pPr>
        <w:ind w:left="1440" w:firstLine="0"/>
        <w:jc w:val="left"/>
        <w:rPr>
          <w:rFonts w:ascii="Calibri" w:cs="Calibri" w:eastAsia="Calibri" w:hAnsi="Calibri"/>
        </w:rPr>
      </w:pPr>
      <w:r w:rsidDel="00000000" w:rsidR="00000000" w:rsidRPr="00000000">
        <w:rPr>
          <w:rFonts w:ascii="Calibri" w:cs="Calibri" w:eastAsia="Calibri" w:hAnsi="Calibri"/>
          <w:b w:val="1"/>
          <w:rtl w:val="0"/>
        </w:rPr>
        <w:tab/>
        <w:tab/>
        <w:tab/>
        <w:tab/>
      </w:r>
      <w:r w:rsidDel="00000000" w:rsidR="00000000" w:rsidRPr="00000000">
        <w:rPr>
          <w:rtl w:val="0"/>
        </w:rPr>
      </w:r>
    </w:p>
    <w:p w:rsidR="00000000" w:rsidDel="00000000" w:rsidP="00000000" w:rsidRDefault="00000000" w:rsidRPr="00000000" w14:paraId="0000004D">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p>
    <w:p w:rsidR="00000000" w:rsidDel="00000000" w:rsidP="00000000" w:rsidRDefault="00000000" w:rsidRPr="00000000" w14:paraId="0000004E">
      <w:pPr>
        <w:jc w:val="left"/>
        <w:rPr>
          <w:rFonts w:ascii="Calibri" w:cs="Calibri" w:eastAsia="Calibri" w:hAnsi="Calibri"/>
          <w:b w:val="1"/>
        </w:rPr>
      </w:pPr>
      <w:r w:rsidDel="00000000" w:rsidR="00000000" w:rsidRPr="00000000">
        <w:rPr>
          <w:rFonts w:ascii="Calibri" w:cs="Calibri" w:eastAsia="Calibri" w:hAnsi="Calibri"/>
          <w:rtl w:val="0"/>
        </w:rPr>
        <w:t xml:space="preserve">11.2</w:t>
        <w:tab/>
        <w:t xml:space="preserve">Proposed new items</w:t>
        <w:tab/>
        <w:tab/>
        <w:tab/>
        <w:tab/>
        <w:tab/>
        <w:tab/>
        <w:tab/>
        <w:tab/>
      </w:r>
      <w:r w:rsidDel="00000000" w:rsidR="00000000" w:rsidRPr="00000000">
        <w:rPr>
          <w:rFonts w:ascii="Calibri" w:cs="Calibri" w:eastAsia="Calibri" w:hAnsi="Calibri"/>
          <w:b w:val="1"/>
          <w:rtl w:val="0"/>
        </w:rPr>
        <w:t xml:space="preserve">- ALL</w:t>
      </w:r>
    </w:p>
    <w:p w:rsidR="00000000" w:rsidDel="00000000" w:rsidP="00000000" w:rsidRDefault="00000000" w:rsidRPr="00000000" w14:paraId="0000004F">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51">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r>
      <w:r w:rsidDel="00000000" w:rsidR="00000000" w:rsidRPr="00000000">
        <w:rPr>
          <w:rFonts w:ascii="Calibri" w:cs="Calibri" w:eastAsia="Calibri" w:hAnsi="Calibri"/>
          <w:rtl w:val="0"/>
        </w:rPr>
        <w:t xml:space="preserve">Tuesday 9th March 2021</w:t>
      </w:r>
    </w:p>
    <w:p w:rsidR="00000000" w:rsidDel="00000000" w:rsidP="00000000" w:rsidRDefault="00000000" w:rsidRPr="00000000" w14:paraId="00000053">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54">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t xml:space="preserve">C</w:t>
      </w:r>
      <w:r w:rsidDel="00000000" w:rsidR="00000000" w:rsidRPr="00000000">
        <w:rPr>
          <w:rFonts w:ascii="Calibri" w:cs="Calibri" w:eastAsia="Calibri" w:hAnsi="Calibri"/>
          <w:b w:val="1"/>
          <w:rtl w:val="0"/>
        </w:rPr>
        <w:t xml:space="preserve">onfidential Item(s)</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55">
      <w:pPr>
        <w:jc w:val="left"/>
        <w:rPr>
          <w:rFonts w:ascii="Calibri" w:cs="Calibri" w:eastAsia="Calibri" w:hAnsi="Calibri"/>
        </w:rPr>
      </w:pPr>
      <w:r w:rsidDel="00000000" w:rsidR="00000000" w:rsidRPr="00000000">
        <w:rPr>
          <w:rFonts w:ascii="Calibri" w:cs="Calibri" w:eastAsia="Calibri" w:hAnsi="Calibri"/>
          <w:rtl w:val="0"/>
        </w:rPr>
        <w:t xml:space="preserve">14.1</w:t>
        <w:tab/>
        <w:t xml:space="preserve">Discussion &amp; response from Cllr. Johnson re. issue raised at E.G.M. 20.01.21.</w:t>
      </w:r>
    </w:p>
    <w:p w:rsidR="00000000" w:rsidDel="00000000" w:rsidP="00000000" w:rsidRDefault="00000000" w:rsidRPr="00000000" w14:paraId="00000056">
      <w:pPr>
        <w:jc w:val="left"/>
        <w:rPr>
          <w:rFonts w:ascii="Calibri" w:cs="Calibri" w:eastAsia="Calibri" w:hAnsi="Calibri"/>
        </w:rPr>
      </w:pPr>
      <w:r w:rsidDel="00000000" w:rsidR="00000000" w:rsidRPr="00000000">
        <w:rPr>
          <w:rFonts w:ascii="Calibri" w:cs="Calibri" w:eastAsia="Calibri" w:hAnsi="Calibri"/>
          <w:rtl w:val="0"/>
        </w:rPr>
        <w:t xml:space="preserve">14.2</w:t>
        <w:tab/>
        <w:t xml:space="preserve">Update on action for Clerk re. confidential Item of EGM 23.11.20.</w:t>
      </w:r>
    </w:p>
    <w:p w:rsidR="00000000" w:rsidDel="00000000" w:rsidP="00000000" w:rsidRDefault="00000000" w:rsidRPr="00000000" w14:paraId="00000057">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7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-47610</wp:posOffset>
              </wp:positionH>
              <wp:positionV relativeFrom="page">
                <wp:posOffset>142880</wp:posOffset>
              </wp:positionV>
              <wp:extent cx="7867650" cy="361950"/>
              <wp:effectExtent b="0" l="0" r="0" t="0"/>
              <wp:wrapNone/>
              <wp:docPr descr="{&quot;HashCode&quot;:1951441951,&quot;Height&quot;:792.0,&quot;Width&quot;:612.0,&quot;Placement&quot;:&quot;Header&quot;,&quot;Index&quot;:&quot;Primary&quot;,&quot;Section&quot;:1,&quot;Top&quot;:0.0,&quot;Left&quot;:0.0}" id="21"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-47610</wp:posOffset>
              </wp:positionH>
              <wp:positionV relativeFrom="page">
                <wp:posOffset>142880</wp:posOffset>
              </wp:positionV>
              <wp:extent cx="7867650" cy="361950"/>
              <wp:effectExtent b="0" l="0" r="0" t="0"/>
              <wp:wrapNone/>
              <wp:docPr descr="{&quot;HashCode&quot;:1951441951,&quot;Height&quot;:792.0,&quot;Width&quot;:612.0,&quot;Placement&quot;:&quot;Header&quot;,&quot;Index&quot;:&quot;Primary&quot;,&quot;Section&quot;:1,&quot;Top&quot;:0.0,&quot;Left&quot;:0.0}" id="21"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67650" cy="3619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QnSXXcDCS1F3+LDKSzl0poEpyQ==">AMUW2mXUkPK61MOjM0xeq0JF9XDfLlNej/dn8ORDSIFKbcVqYjGxhSH62mJimrqB5NmwXEIW+AtUOUODrgQsU022Ws1BEQdliwTGlxFr9lt5SJQVsJPZ2lM=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